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2D" w:rsidRDefault="00FC322D" w:rsidP="00FC32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322D">
        <w:rPr>
          <w:rFonts w:ascii="Times New Roman" w:hAnsi="Times New Roman" w:cs="Times New Roman"/>
          <w:b/>
          <w:sz w:val="52"/>
          <w:szCs w:val="52"/>
        </w:rPr>
        <w:t>Figyelem!</w:t>
      </w:r>
    </w:p>
    <w:p w:rsidR="00FC322D" w:rsidRDefault="00FC322D" w:rsidP="00FC32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Az </w:t>
      </w:r>
      <w:r w:rsidRPr="00FC322D">
        <w:rPr>
          <w:rFonts w:ascii="Times New Roman" w:hAnsi="Times New Roman" w:cs="Times New Roman"/>
          <w:b/>
          <w:sz w:val="40"/>
          <w:szCs w:val="40"/>
          <w:u w:val="single"/>
        </w:rPr>
        <w:t>őstermelői igazolványok</w:t>
      </w:r>
      <w:r>
        <w:rPr>
          <w:rFonts w:ascii="Times New Roman" w:hAnsi="Times New Roman" w:cs="Times New Roman"/>
          <w:b/>
          <w:sz w:val="40"/>
          <w:szCs w:val="40"/>
        </w:rPr>
        <w:t xml:space="preserve"> megújítása</w:t>
      </w:r>
    </w:p>
    <w:p w:rsidR="00FC322D" w:rsidRDefault="00FC322D" w:rsidP="00FC32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2017. március 20-ig</w:t>
      </w:r>
    </w:p>
    <w:p w:rsidR="00FC322D" w:rsidRDefault="00FC322D" w:rsidP="00FC32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Minden kedden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Novaji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Hegyközség irodájában</w:t>
      </w:r>
    </w:p>
    <w:p w:rsidR="00FC322D" w:rsidRDefault="00FC322D" w:rsidP="00FC32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08.00-15.30-ig!</w:t>
      </w:r>
    </w:p>
    <w:p w:rsidR="00FC322D" w:rsidRDefault="00FC322D" w:rsidP="00FC32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Tudnivalók:</w:t>
      </w:r>
    </w:p>
    <w:p w:rsidR="00FC322D" w:rsidRPr="00FC322D" w:rsidRDefault="00FC322D" w:rsidP="00FC32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a kártyát minden évben érvényesíteni kell (betétlap)</w:t>
      </w:r>
    </w:p>
    <w:p w:rsidR="00FC322D" w:rsidRPr="00343EF3" w:rsidRDefault="00FC322D" w:rsidP="00FC32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személyesen lehet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ügyintézni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közös igazolványnál mindenki </w:t>
      </w:r>
      <w:r w:rsidR="00343EF3">
        <w:rPr>
          <w:rFonts w:ascii="Times New Roman" w:hAnsi="Times New Roman" w:cs="Times New Roman"/>
          <w:b/>
          <w:sz w:val="28"/>
          <w:szCs w:val="28"/>
        </w:rPr>
        <w:t>jelen van)</w:t>
      </w:r>
    </w:p>
    <w:p w:rsidR="00343EF3" w:rsidRPr="00F572B3" w:rsidRDefault="00343EF3" w:rsidP="00F572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akinek nincs kártyája, igényelni kell 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hrsz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-ek ismeretében</w:t>
      </w:r>
    </w:p>
    <w:p w:rsidR="00343EF3" w:rsidRDefault="00343EF3" w:rsidP="00343E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322D">
        <w:rPr>
          <w:rFonts w:ascii="Times New Roman" w:hAnsi="Times New Roman" w:cs="Times New Roman"/>
          <w:b/>
          <w:sz w:val="52"/>
          <w:szCs w:val="52"/>
        </w:rPr>
        <w:t>Figyelem!</w:t>
      </w:r>
    </w:p>
    <w:p w:rsidR="00343EF3" w:rsidRDefault="00343EF3" w:rsidP="00343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Az </w:t>
      </w:r>
      <w:r w:rsidRPr="00FC322D">
        <w:rPr>
          <w:rFonts w:ascii="Times New Roman" w:hAnsi="Times New Roman" w:cs="Times New Roman"/>
          <w:b/>
          <w:sz w:val="40"/>
          <w:szCs w:val="40"/>
          <w:u w:val="single"/>
        </w:rPr>
        <w:t>őstermelői igazolványok</w:t>
      </w:r>
      <w:r>
        <w:rPr>
          <w:rFonts w:ascii="Times New Roman" w:hAnsi="Times New Roman" w:cs="Times New Roman"/>
          <w:b/>
          <w:sz w:val="40"/>
          <w:szCs w:val="40"/>
        </w:rPr>
        <w:t xml:space="preserve"> megújítása</w:t>
      </w:r>
    </w:p>
    <w:p w:rsidR="00343EF3" w:rsidRDefault="00343EF3" w:rsidP="00343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2017. március 20-ig</w:t>
      </w:r>
    </w:p>
    <w:p w:rsidR="00343EF3" w:rsidRDefault="00343EF3" w:rsidP="00343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Minden kedden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Novaji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Hegyközség irodájában</w:t>
      </w:r>
    </w:p>
    <w:p w:rsidR="00343EF3" w:rsidRDefault="00343EF3" w:rsidP="00343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08.00-15.30-ig!</w:t>
      </w:r>
    </w:p>
    <w:p w:rsidR="00343EF3" w:rsidRDefault="00343EF3" w:rsidP="00343E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Tudnivalók:</w:t>
      </w:r>
    </w:p>
    <w:p w:rsidR="00343EF3" w:rsidRPr="00FC322D" w:rsidRDefault="00343EF3" w:rsidP="00343E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a kártyát minden évben érvényesíteni kell (betétlap)</w:t>
      </w:r>
    </w:p>
    <w:p w:rsidR="00343EF3" w:rsidRPr="00343EF3" w:rsidRDefault="00343EF3" w:rsidP="00343E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személyesen lehet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ügyintézni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közös igazolványnál mindenki jelen van)</w:t>
      </w:r>
    </w:p>
    <w:p w:rsidR="00343EF3" w:rsidRPr="00FC322D" w:rsidRDefault="00F572B3" w:rsidP="00343EF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akinek</w:t>
      </w:r>
      <w:r w:rsidR="00343EF3">
        <w:rPr>
          <w:rFonts w:ascii="Times New Roman" w:hAnsi="Times New Roman" w:cs="Times New Roman"/>
          <w:b/>
          <w:sz w:val="36"/>
          <w:szCs w:val="36"/>
        </w:rPr>
        <w:t>nincs</w:t>
      </w:r>
      <w:proofErr w:type="spellEnd"/>
      <w:r w:rsidR="00343EF3">
        <w:rPr>
          <w:rFonts w:ascii="Times New Roman" w:hAnsi="Times New Roman" w:cs="Times New Roman"/>
          <w:b/>
          <w:sz w:val="36"/>
          <w:szCs w:val="36"/>
        </w:rPr>
        <w:t xml:space="preserve"> kártyája, igényelni kell a </w:t>
      </w:r>
      <w:proofErr w:type="spellStart"/>
      <w:r w:rsidR="00343EF3">
        <w:rPr>
          <w:rFonts w:ascii="Times New Roman" w:hAnsi="Times New Roman" w:cs="Times New Roman"/>
          <w:b/>
          <w:sz w:val="36"/>
          <w:szCs w:val="36"/>
        </w:rPr>
        <w:t>hrsz</w:t>
      </w:r>
      <w:proofErr w:type="spellEnd"/>
      <w:r w:rsidR="00343EF3">
        <w:rPr>
          <w:rFonts w:ascii="Times New Roman" w:hAnsi="Times New Roman" w:cs="Times New Roman"/>
          <w:b/>
          <w:sz w:val="36"/>
          <w:szCs w:val="36"/>
        </w:rPr>
        <w:t>-ek ismeretében</w:t>
      </w:r>
    </w:p>
    <w:tbl>
      <w:tblPr>
        <w:tblpPr w:leftFromText="141" w:rightFromText="141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572B3" w:rsidRPr="00F572B3" w:rsidTr="00F572B3">
        <w:trPr>
          <w:trHeight w:val="130"/>
          <w:tblCellSpacing w:w="0" w:type="dxa"/>
        </w:trPr>
        <w:tc>
          <w:tcPr>
            <w:tcW w:w="10348" w:type="dxa"/>
            <w:vAlign w:val="center"/>
            <w:hideMark/>
          </w:tcPr>
          <w:p w:rsidR="00F572B3" w:rsidRDefault="00F572B3" w:rsidP="00F572B3">
            <w:pPr>
              <w:spacing w:after="0" w:line="130" w:lineRule="atLeast"/>
              <w:jc w:val="center"/>
              <w:rPr>
                <w:rFonts w:ascii="Trebuchet MS" w:eastAsia="Calibri" w:hAnsi="Trebuchet MS" w:cs="Times New Roman"/>
                <w:b/>
                <w:bCs/>
                <w:lang w:eastAsia="hu-HU"/>
              </w:rPr>
            </w:pPr>
          </w:p>
          <w:p w:rsidR="00F572B3" w:rsidRPr="00F572B3" w:rsidRDefault="00F572B3" w:rsidP="00F572B3">
            <w:pPr>
              <w:spacing w:after="0" w:line="130" w:lineRule="atLeast"/>
              <w:jc w:val="center"/>
              <w:rPr>
                <w:rFonts w:ascii="Trebuchet MS" w:eastAsia="Calibri" w:hAnsi="Trebuchet MS" w:cs="Times New Roman"/>
                <w:b/>
                <w:bCs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b/>
                <w:bCs/>
                <w:lang w:eastAsia="hu-HU"/>
              </w:rPr>
              <w:t>Demeter László</w:t>
            </w:r>
          </w:p>
        </w:tc>
      </w:tr>
      <w:tr w:rsidR="00F572B3" w:rsidRPr="00F572B3" w:rsidTr="00F572B3">
        <w:trPr>
          <w:trHeight w:val="117"/>
          <w:tblCellSpacing w:w="0" w:type="dxa"/>
        </w:trPr>
        <w:tc>
          <w:tcPr>
            <w:tcW w:w="10348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F572B3" w:rsidRPr="00F572B3" w:rsidRDefault="00F572B3" w:rsidP="00F572B3">
            <w:pPr>
              <w:spacing w:after="0"/>
              <w:jc w:val="center"/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  <w:t>falugazdász</w:t>
            </w:r>
          </w:p>
          <w:p w:rsidR="00F572B3" w:rsidRPr="00F572B3" w:rsidRDefault="00F572B3" w:rsidP="00F572B3">
            <w:pPr>
              <w:spacing w:after="0"/>
              <w:jc w:val="center"/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  <w:t>Heves Megyei Igazgatóság</w:t>
            </w:r>
          </w:p>
          <w:p w:rsidR="00F572B3" w:rsidRPr="00F572B3" w:rsidRDefault="00F572B3" w:rsidP="00F572B3">
            <w:pPr>
              <w:spacing w:after="0" w:line="117" w:lineRule="atLeast"/>
              <w:jc w:val="center"/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  <w:t>3300 Eger, Sas út 60/A.</w:t>
            </w:r>
          </w:p>
        </w:tc>
      </w:tr>
      <w:tr w:rsidR="00F572B3" w:rsidRPr="00F572B3" w:rsidTr="00F572B3">
        <w:trPr>
          <w:trHeight w:val="117"/>
          <w:tblCellSpacing w:w="0" w:type="dxa"/>
        </w:trPr>
        <w:tc>
          <w:tcPr>
            <w:tcW w:w="10348" w:type="dxa"/>
            <w:vAlign w:val="center"/>
            <w:hideMark/>
          </w:tcPr>
          <w:p w:rsidR="00F572B3" w:rsidRPr="00F572B3" w:rsidRDefault="00F572B3" w:rsidP="00F572B3">
            <w:pPr>
              <w:spacing w:after="0" w:line="117" w:lineRule="atLeast"/>
              <w:jc w:val="center"/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hu-HU"/>
              </w:rPr>
              <w:t>M:</w:t>
            </w:r>
            <w:r w:rsidRPr="00F572B3">
              <w:rPr>
                <w:rFonts w:ascii="Trebuchet MS" w:eastAsia="Calibri" w:hAnsi="Trebuchet MS" w:cs="Times New Roman"/>
                <w:color w:val="006B3E"/>
                <w:sz w:val="20"/>
                <w:szCs w:val="20"/>
                <w:lang w:eastAsia="hu-HU"/>
              </w:rPr>
              <w:t> +36 30 585 9064</w:t>
            </w:r>
          </w:p>
        </w:tc>
      </w:tr>
      <w:tr w:rsidR="00F572B3" w:rsidRPr="00F572B3" w:rsidTr="00F572B3">
        <w:trPr>
          <w:trHeight w:val="235"/>
          <w:tblCellSpacing w:w="0" w:type="dxa"/>
        </w:trPr>
        <w:tc>
          <w:tcPr>
            <w:tcW w:w="10348" w:type="dxa"/>
            <w:vAlign w:val="center"/>
            <w:hideMark/>
          </w:tcPr>
          <w:p w:rsidR="00F572B3" w:rsidRPr="00F572B3" w:rsidRDefault="00F572B3" w:rsidP="00F572B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1F497D"/>
                <w:sz w:val="20"/>
                <w:szCs w:val="20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sz w:val="20"/>
                <w:szCs w:val="20"/>
                <w:lang w:eastAsia="hu-HU"/>
              </w:rPr>
              <w:t xml:space="preserve">E:  </w:t>
            </w:r>
            <w:hyperlink r:id="rId5" w:history="1">
              <w:r w:rsidRPr="00F572B3">
                <w:rPr>
                  <w:rFonts w:ascii="Trebuchet MS" w:eastAsia="Calibri" w:hAnsi="Trebuchet MS" w:cs="Times New Roman"/>
                  <w:color w:val="0000FF"/>
                  <w:sz w:val="20"/>
                  <w:szCs w:val="20"/>
                  <w:u w:val="single"/>
                  <w:lang w:eastAsia="hu-HU"/>
                </w:rPr>
                <w:t>demeter.laszlo@nak.hu</w:t>
              </w:r>
            </w:hyperlink>
          </w:p>
          <w:p w:rsidR="00F572B3" w:rsidRPr="00F572B3" w:rsidRDefault="00F572B3" w:rsidP="00F572B3">
            <w:pPr>
              <w:spacing w:after="0"/>
              <w:jc w:val="center"/>
              <w:rPr>
                <w:rFonts w:ascii="Calibri" w:eastAsia="Calibri" w:hAnsi="Calibri" w:cs="Times New Roman"/>
                <w:lang w:eastAsia="hu-HU"/>
              </w:rPr>
            </w:pPr>
            <w:r w:rsidRPr="00F572B3">
              <w:rPr>
                <w:rFonts w:ascii="Trebuchet MS" w:eastAsia="Calibri" w:hAnsi="Trebuchet MS" w:cs="Times New Roman"/>
                <w:color w:val="000000"/>
                <w:sz w:val="20"/>
                <w:szCs w:val="20"/>
                <w:lang w:eastAsia="hu-HU"/>
              </w:rPr>
              <w:t>W:</w:t>
            </w:r>
            <w:r w:rsidRPr="00F572B3">
              <w:rPr>
                <w:rFonts w:ascii="Trebuchet MS" w:eastAsia="Calibri" w:hAnsi="Trebuchet MS" w:cs="Times New Roman"/>
                <w:color w:val="333333"/>
                <w:sz w:val="20"/>
                <w:szCs w:val="20"/>
                <w:lang w:eastAsia="hu-HU"/>
              </w:rPr>
              <w:t> </w:t>
            </w:r>
            <w:hyperlink r:id="rId6" w:history="1">
              <w:r w:rsidRPr="00F572B3">
                <w:rPr>
                  <w:rFonts w:ascii="Trebuchet MS" w:eastAsia="Calibri" w:hAnsi="Trebuchet MS" w:cs="Times New Roman"/>
                  <w:color w:val="006B3E"/>
                  <w:sz w:val="20"/>
                  <w:szCs w:val="20"/>
                  <w:u w:val="single"/>
                  <w:lang w:eastAsia="hu-HU"/>
                </w:rPr>
                <w:t>www.nak.hu</w:t>
              </w:r>
            </w:hyperlink>
          </w:p>
        </w:tc>
      </w:tr>
    </w:tbl>
    <w:p w:rsidR="00FC322D" w:rsidRPr="00FC322D" w:rsidRDefault="00FC322D" w:rsidP="00F572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C322D" w:rsidRPr="00FC322D" w:rsidSect="0034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2E35"/>
    <w:multiLevelType w:val="hybridMultilevel"/>
    <w:tmpl w:val="30744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D"/>
    <w:rsid w:val="000A512B"/>
    <w:rsid w:val="00343EF3"/>
    <w:rsid w:val="00D31685"/>
    <w:rsid w:val="00F572B3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CE9D"/>
  <w15:docId w15:val="{F2BCBCE7-8BA8-46E1-8EA3-557A2D1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.hu/" TargetMode="External"/><Relationship Id="rId5" Type="http://schemas.openxmlformats.org/officeDocument/2006/relationships/hyperlink" Target="mailto:demeter.laszlo@n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2017-02-07T13:23:00Z</dcterms:created>
  <dcterms:modified xsi:type="dcterms:W3CDTF">2017-02-07T13:23:00Z</dcterms:modified>
</cp:coreProperties>
</file>