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8D" w:rsidRPr="00AE33F2" w:rsidRDefault="0005408D" w:rsidP="00054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F2">
        <w:rPr>
          <w:rFonts w:ascii="Times New Roman" w:hAnsi="Times New Roman" w:cs="Times New Roman"/>
          <w:b/>
          <w:sz w:val="24"/>
          <w:szCs w:val="24"/>
        </w:rPr>
        <w:t>Ostoros Község</w:t>
      </w:r>
      <w:r w:rsidR="00AE33F2" w:rsidRPr="00AE33F2">
        <w:rPr>
          <w:rFonts w:ascii="Times New Roman" w:hAnsi="Times New Roman" w:cs="Times New Roman"/>
          <w:b/>
          <w:sz w:val="24"/>
          <w:szCs w:val="24"/>
        </w:rPr>
        <w:t>i</w:t>
      </w:r>
      <w:r w:rsidRPr="00AE33F2">
        <w:rPr>
          <w:rFonts w:ascii="Times New Roman" w:hAnsi="Times New Roman" w:cs="Times New Roman"/>
          <w:b/>
          <w:sz w:val="24"/>
          <w:szCs w:val="24"/>
        </w:rPr>
        <w:t xml:space="preserve"> Önkormányzat Képviselő-testületének</w:t>
      </w:r>
    </w:p>
    <w:p w:rsidR="00AE33F2" w:rsidRPr="00AE33F2" w:rsidRDefault="00374E44" w:rsidP="00054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5408D" w:rsidRPr="00AE33F2">
        <w:rPr>
          <w:rFonts w:ascii="Times New Roman" w:hAnsi="Times New Roman" w:cs="Times New Roman"/>
          <w:b/>
          <w:sz w:val="24"/>
          <w:szCs w:val="24"/>
        </w:rPr>
        <w:t xml:space="preserve">/2015. (XI.30.) önkormányzati rendelete </w:t>
      </w:r>
    </w:p>
    <w:p w:rsidR="0005408D" w:rsidRDefault="006C3FBB" w:rsidP="00054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F2">
        <w:rPr>
          <w:rFonts w:ascii="Times New Roman" w:hAnsi="Times New Roman" w:cs="Times New Roman"/>
          <w:b/>
          <w:sz w:val="24"/>
          <w:szCs w:val="24"/>
        </w:rPr>
        <w:t>a helyi adókról</w:t>
      </w:r>
    </w:p>
    <w:p w:rsidR="007A0BD1" w:rsidRPr="00AE33F2" w:rsidRDefault="007A0BD1" w:rsidP="00054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(egységes szerkezetben</w:t>
      </w:r>
      <w:r w:rsidR="00B4637B">
        <w:rPr>
          <w:rFonts w:ascii="Times New Roman" w:hAnsi="Times New Roman" w:cs="Times New Roman"/>
          <w:b/>
          <w:sz w:val="24"/>
          <w:szCs w:val="24"/>
        </w:rPr>
        <w:t xml:space="preserve"> 2017.01.01.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408D" w:rsidRPr="00AE33F2" w:rsidRDefault="0005408D" w:rsidP="0005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0E4" w:rsidRPr="00AE33F2" w:rsidRDefault="003160E4" w:rsidP="00316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>Ostoros Községi Önkormányzat Képviselő-testület</w:t>
      </w:r>
      <w:r>
        <w:rPr>
          <w:rFonts w:ascii="Times New Roman" w:hAnsi="Times New Roman" w:cs="Times New Roman"/>
          <w:sz w:val="24"/>
          <w:szCs w:val="24"/>
        </w:rPr>
        <w:t>e a helyi adókról szóló 1990. évi C. törvény 1. § (1) bekezdésében kapott felhatalmazás alapján</w:t>
      </w:r>
      <w:r w:rsidRPr="00AE33F2">
        <w:rPr>
          <w:rFonts w:ascii="Times New Roman" w:hAnsi="Times New Roman" w:cs="Times New Roman"/>
          <w:sz w:val="24"/>
          <w:szCs w:val="24"/>
        </w:rPr>
        <w:t>, Magyarország Alaptörvénye 32. cikk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33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h) pontjában </w:t>
      </w:r>
      <w:r w:rsidRPr="00AE33F2">
        <w:rPr>
          <w:rFonts w:ascii="Times New Roman" w:hAnsi="Times New Roman" w:cs="Times New Roman"/>
          <w:sz w:val="24"/>
          <w:szCs w:val="24"/>
        </w:rPr>
        <w:t>meghatározott feladatkörében eljárva, a következőket rendeli el:</w:t>
      </w:r>
    </w:p>
    <w:p w:rsidR="003160E4" w:rsidRDefault="003160E4" w:rsidP="00054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742" w:rsidRPr="00917742" w:rsidRDefault="006A1ADB" w:rsidP="00917742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917742" w:rsidRDefault="00917742" w:rsidP="00917742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917742" w:rsidRPr="00917742" w:rsidRDefault="003160E4" w:rsidP="0091774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917742" w:rsidRPr="00917742">
        <w:rPr>
          <w:rFonts w:ascii="Times New Roman" w:hAnsi="Times New Roman" w:cs="Times New Roman"/>
          <w:sz w:val="24"/>
          <w:szCs w:val="24"/>
        </w:rPr>
        <w:t>A Képviselő-testülete Ostoros község közigazgatási területén az alábbi adókat vezeti be:</w:t>
      </w:r>
    </w:p>
    <w:p w:rsidR="00917742" w:rsidRPr="00917742" w:rsidRDefault="00917742" w:rsidP="007E6ECD">
      <w:pPr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77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7742">
        <w:rPr>
          <w:rFonts w:ascii="Times New Roman" w:hAnsi="Times New Roman" w:cs="Times New Roman"/>
          <w:sz w:val="24"/>
          <w:szCs w:val="24"/>
        </w:rPr>
        <w:t xml:space="preserve"> magánszemélyek kommunális adója</w:t>
      </w:r>
      <w:r w:rsidR="00DF4A57">
        <w:rPr>
          <w:rFonts w:ascii="Times New Roman" w:hAnsi="Times New Roman" w:cs="Times New Roman"/>
          <w:sz w:val="24"/>
          <w:szCs w:val="24"/>
        </w:rPr>
        <w:t>,</w:t>
      </w:r>
    </w:p>
    <w:p w:rsidR="007E6ECD" w:rsidRDefault="007E6ECD" w:rsidP="007E6ECD">
      <w:pPr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17742">
        <w:rPr>
          <w:rFonts w:ascii="Times New Roman" w:hAnsi="Times New Roman" w:cs="Times New Roman"/>
          <w:sz w:val="24"/>
          <w:szCs w:val="24"/>
        </w:rPr>
        <w:t>)</w:t>
      </w:r>
      <w:r w:rsidR="00917742" w:rsidRPr="00917742">
        <w:rPr>
          <w:rFonts w:ascii="Times New Roman" w:hAnsi="Times New Roman" w:cs="Times New Roman"/>
          <w:sz w:val="24"/>
          <w:szCs w:val="24"/>
        </w:rPr>
        <w:t xml:space="preserve"> helyi iparűzési adó</w:t>
      </w:r>
      <w:r w:rsidR="00DF4A57">
        <w:rPr>
          <w:rFonts w:ascii="Times New Roman" w:hAnsi="Times New Roman" w:cs="Times New Roman"/>
          <w:sz w:val="24"/>
          <w:szCs w:val="24"/>
        </w:rPr>
        <w:t>,</w:t>
      </w:r>
    </w:p>
    <w:p w:rsidR="007E6ECD" w:rsidRDefault="007E6ECD" w:rsidP="007E6ECD">
      <w:pPr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telekadó</w:t>
      </w:r>
      <w:r w:rsidR="002C5F1F">
        <w:rPr>
          <w:rFonts w:ascii="Times New Roman" w:hAnsi="Times New Roman" w:cs="Times New Roman"/>
          <w:sz w:val="24"/>
          <w:szCs w:val="24"/>
        </w:rPr>
        <w:t>,</w:t>
      </w:r>
    </w:p>
    <w:p w:rsidR="002C5F1F" w:rsidRDefault="002C5F1F" w:rsidP="007E6ECD">
      <w:pPr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építményadó.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3160E4" w:rsidRDefault="003160E4" w:rsidP="003160E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60E4" w:rsidRDefault="003160E4" w:rsidP="003160E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2C5F1F" w:rsidRDefault="002C5F1F" w:rsidP="003160E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C5F1F" w:rsidRPr="002C5F1F" w:rsidRDefault="002C5F1F" w:rsidP="002C5F1F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C5F1F">
        <w:rPr>
          <w:rFonts w:ascii="Times New Roman" w:hAnsi="Times New Roman" w:cs="Times New Roman"/>
          <w:sz w:val="24"/>
          <w:szCs w:val="24"/>
        </w:rPr>
        <w:t>(3)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2C5F1F">
        <w:rPr>
          <w:rFonts w:ascii="Times New Roman" w:hAnsi="Times New Roman" w:cs="Times New Roman"/>
          <w:sz w:val="24"/>
          <w:szCs w:val="24"/>
        </w:rPr>
        <w:tab/>
        <w:t xml:space="preserve">E rendeletben a helyi adókról szóló 1990. évi C. törvény (továbbiakban </w:t>
      </w:r>
      <w:proofErr w:type="spellStart"/>
      <w:r w:rsidRPr="002C5F1F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2C5F1F">
        <w:rPr>
          <w:rFonts w:ascii="Times New Roman" w:hAnsi="Times New Roman" w:cs="Times New Roman"/>
          <w:sz w:val="24"/>
          <w:szCs w:val="24"/>
        </w:rPr>
        <w:t>.) 52. §-</w:t>
      </w:r>
      <w:proofErr w:type="spellStart"/>
      <w:r w:rsidRPr="002C5F1F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2C5F1F">
        <w:rPr>
          <w:rFonts w:ascii="Times New Roman" w:hAnsi="Times New Roman" w:cs="Times New Roman"/>
          <w:sz w:val="24"/>
          <w:szCs w:val="24"/>
        </w:rPr>
        <w:t xml:space="preserve"> használt fogalommeghatározásokat kell alkalmazni. Egyéb építésügyi fogalmakra az épített környezet alakításáról és védelméről szóló 1997. évi LXXVIII. tv (</w:t>
      </w:r>
      <w:proofErr w:type="spellStart"/>
      <w:r w:rsidRPr="002C5F1F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Pr="002C5F1F">
        <w:rPr>
          <w:rFonts w:ascii="Times New Roman" w:hAnsi="Times New Roman" w:cs="Times New Roman"/>
          <w:sz w:val="24"/>
          <w:szCs w:val="24"/>
        </w:rPr>
        <w:t>.), valamint az országos településrendezési és építési követelményekről szóló 253/1997.(XII.20.) Korm. rendeletben (OTÉK) alkalmazott fogalommeghatározások az irányadók.</w:t>
      </w:r>
    </w:p>
    <w:p w:rsidR="002C5F1F" w:rsidRPr="00821656" w:rsidRDefault="00821656" w:rsidP="00821656">
      <w:pPr>
        <w:pStyle w:val="Listaszerbekezds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2C5F1F" w:rsidRPr="00821656">
        <w:rPr>
          <w:rFonts w:ascii="Times New Roman" w:hAnsi="Times New Roman" w:cs="Times New Roman"/>
          <w:sz w:val="24"/>
          <w:szCs w:val="24"/>
        </w:rPr>
        <w:t>E rendelet alkalmazásában:</w:t>
      </w:r>
    </w:p>
    <w:p w:rsidR="002C5F1F" w:rsidRPr="002C5F1F" w:rsidRDefault="002C5F1F" w:rsidP="002C5F1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F1F">
        <w:rPr>
          <w:rFonts w:ascii="Times New Roman" w:hAnsi="Times New Roman" w:cs="Times New Roman"/>
          <w:sz w:val="24"/>
          <w:szCs w:val="24"/>
          <w:u w:val="single"/>
        </w:rPr>
        <w:t>pince:</w:t>
      </w:r>
      <w:r w:rsidRPr="002C5F1F">
        <w:rPr>
          <w:rFonts w:ascii="Times New Roman" w:hAnsi="Times New Roman" w:cs="Times New Roman"/>
          <w:sz w:val="24"/>
          <w:szCs w:val="24"/>
        </w:rPr>
        <w:t xml:space="preserve"> önálló helyrajzi számmal rendelkező építmény, ami jelleggénél, kialakításánál és önálló rendeltetésénél fogva csak állandó vagy időszakos tárolásra, illetve bor érlelésre, kezelésre alkalmas, szerkezetileg önálló helyiség, helyiségcsoport, kivéve, ha az kereskedelmi-vendéglátós tevékenység, szálláshely szolgáltatás, egészségügyi tevékenység, hűtőház, vagy egyéb üzleti célú egyéb termelési tevékenység vagy garázs céljára szolgál.</w:t>
      </w:r>
    </w:p>
    <w:p w:rsidR="002C5F1F" w:rsidRPr="002C5F1F" w:rsidRDefault="002C5F1F" w:rsidP="002C5F1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F1F">
        <w:rPr>
          <w:rFonts w:ascii="Times New Roman" w:hAnsi="Times New Roman" w:cs="Times New Roman"/>
          <w:sz w:val="24"/>
          <w:szCs w:val="24"/>
          <w:u w:val="single"/>
        </w:rPr>
        <w:t>üzleti célt szolgáló építmény:</w:t>
      </w:r>
      <w:r w:rsidRPr="002C5F1F">
        <w:rPr>
          <w:rFonts w:ascii="Times New Roman" w:hAnsi="Times New Roman" w:cs="Times New Roman"/>
          <w:sz w:val="24"/>
          <w:szCs w:val="24"/>
        </w:rPr>
        <w:t xml:space="preserve"> olyan épület, épületrész, pince, amit magánszemély, egyéni vállalkozó vagy gazdasági társaság bevétel, nyereség és jövedelemszerzés céljából használ és ezzel kapcsolatosan költséget számol el.</w:t>
      </w:r>
    </w:p>
    <w:p w:rsidR="006A1ADB" w:rsidRDefault="006A1ADB" w:rsidP="006A1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FC9" w:rsidRPr="00AE33F2" w:rsidRDefault="009036C1" w:rsidP="007E6ECD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F2">
        <w:rPr>
          <w:rFonts w:ascii="Times New Roman" w:hAnsi="Times New Roman" w:cs="Times New Roman"/>
          <w:b/>
          <w:sz w:val="24"/>
          <w:szCs w:val="24"/>
        </w:rPr>
        <w:t>Helyi iparűzési adó</w:t>
      </w:r>
    </w:p>
    <w:p w:rsidR="00B23C45" w:rsidRPr="00B23C45" w:rsidRDefault="006A1ADB" w:rsidP="00B23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F6FC9" w:rsidRPr="00B23C45">
        <w:rPr>
          <w:rFonts w:ascii="Times New Roman" w:hAnsi="Times New Roman" w:cs="Times New Roman"/>
          <w:b/>
          <w:sz w:val="24"/>
          <w:szCs w:val="24"/>
        </w:rPr>
        <w:t>. §</w:t>
      </w:r>
    </w:p>
    <w:p w:rsidR="00BF6FC9" w:rsidRPr="00AE33F2" w:rsidRDefault="00BF6FC9" w:rsidP="0091774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>(1)</w:t>
      </w:r>
      <w:r w:rsidR="00446715">
        <w:rPr>
          <w:rFonts w:ascii="Times New Roman" w:hAnsi="Times New Roman" w:cs="Times New Roman"/>
          <w:sz w:val="24"/>
          <w:szCs w:val="24"/>
        </w:rPr>
        <w:tab/>
      </w:r>
      <w:r w:rsidRPr="00AE33F2">
        <w:rPr>
          <w:rFonts w:ascii="Times New Roman" w:hAnsi="Times New Roman" w:cs="Times New Roman"/>
          <w:sz w:val="24"/>
          <w:szCs w:val="24"/>
        </w:rPr>
        <w:t xml:space="preserve">Állandó jelleggel végzett iparűzési tevékenység esetén az adó mértéke a </w:t>
      </w:r>
      <w:proofErr w:type="spellStart"/>
      <w:r w:rsidRPr="00AE33F2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AE33F2">
        <w:rPr>
          <w:rFonts w:ascii="Times New Roman" w:hAnsi="Times New Roman" w:cs="Times New Roman"/>
          <w:sz w:val="24"/>
          <w:szCs w:val="24"/>
        </w:rPr>
        <w:t>.</w:t>
      </w:r>
      <w:r w:rsidR="000A40AA" w:rsidRPr="00AE33F2">
        <w:rPr>
          <w:rFonts w:ascii="Times New Roman" w:hAnsi="Times New Roman" w:cs="Times New Roman"/>
          <w:sz w:val="24"/>
          <w:szCs w:val="24"/>
        </w:rPr>
        <w:t xml:space="preserve"> </w:t>
      </w:r>
      <w:r w:rsidR="009036C1" w:rsidRPr="00AE33F2">
        <w:rPr>
          <w:rFonts w:ascii="Times New Roman" w:hAnsi="Times New Roman" w:cs="Times New Roman"/>
          <w:sz w:val="24"/>
          <w:szCs w:val="24"/>
        </w:rPr>
        <w:t>szerinti adóalap 1,65</w:t>
      </w:r>
      <w:r w:rsidRPr="00AE33F2">
        <w:rPr>
          <w:rFonts w:ascii="Times New Roman" w:hAnsi="Times New Roman" w:cs="Times New Roman"/>
          <w:sz w:val="24"/>
          <w:szCs w:val="24"/>
        </w:rPr>
        <w:t xml:space="preserve"> %-a.</w:t>
      </w:r>
    </w:p>
    <w:p w:rsidR="009036C1" w:rsidRPr="00AE33F2" w:rsidRDefault="009036C1" w:rsidP="00BF6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FC9" w:rsidRDefault="00BF6FC9" w:rsidP="0091774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="00446715">
        <w:rPr>
          <w:rFonts w:ascii="Times New Roman" w:hAnsi="Times New Roman" w:cs="Times New Roman"/>
          <w:sz w:val="24"/>
          <w:szCs w:val="24"/>
        </w:rPr>
        <w:tab/>
      </w:r>
      <w:r w:rsidRPr="00AE33F2">
        <w:rPr>
          <w:rFonts w:ascii="Times New Roman" w:hAnsi="Times New Roman" w:cs="Times New Roman"/>
          <w:sz w:val="24"/>
          <w:szCs w:val="24"/>
        </w:rPr>
        <w:t>Ideiglenes jelleggel végzett iparűzési tevékenység esetén az adó mértéke a</w:t>
      </w:r>
      <w:r w:rsidR="009036C1" w:rsidRPr="00AE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742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="00917742">
        <w:rPr>
          <w:rFonts w:ascii="Times New Roman" w:hAnsi="Times New Roman" w:cs="Times New Roman"/>
          <w:sz w:val="24"/>
          <w:szCs w:val="24"/>
        </w:rPr>
        <w:t xml:space="preserve">. 37.§ </w:t>
      </w:r>
      <w:r w:rsidRPr="00AE33F2">
        <w:rPr>
          <w:rFonts w:ascii="Times New Roman" w:hAnsi="Times New Roman" w:cs="Times New Roman"/>
          <w:sz w:val="24"/>
          <w:szCs w:val="24"/>
        </w:rPr>
        <w:t>bekezdése szerinti tevékenység-végzés után naptári naponként</w:t>
      </w:r>
      <w:r w:rsidR="009036C1" w:rsidRPr="00AE33F2">
        <w:rPr>
          <w:rFonts w:ascii="Times New Roman" w:hAnsi="Times New Roman" w:cs="Times New Roman"/>
          <w:sz w:val="24"/>
          <w:szCs w:val="24"/>
        </w:rPr>
        <w:t xml:space="preserve"> 2000 </w:t>
      </w:r>
      <w:r w:rsidRPr="00AE33F2">
        <w:rPr>
          <w:rFonts w:ascii="Times New Roman" w:hAnsi="Times New Roman" w:cs="Times New Roman"/>
          <w:sz w:val="24"/>
          <w:szCs w:val="24"/>
        </w:rPr>
        <w:t>forint.</w:t>
      </w:r>
    </w:p>
    <w:p w:rsidR="00AF6D0B" w:rsidRPr="00AF6D0B" w:rsidRDefault="00AF6D0B" w:rsidP="00BF6F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FC9" w:rsidRPr="006A1ADB" w:rsidRDefault="00BF6FC9" w:rsidP="007E6ECD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DB">
        <w:rPr>
          <w:rFonts w:ascii="Times New Roman" w:hAnsi="Times New Roman" w:cs="Times New Roman"/>
          <w:b/>
          <w:sz w:val="24"/>
          <w:szCs w:val="24"/>
        </w:rPr>
        <w:t>Magánszemélyek kommunális adója</w:t>
      </w:r>
    </w:p>
    <w:p w:rsidR="00AF6D0B" w:rsidRPr="008249FD" w:rsidRDefault="00BF6FC9" w:rsidP="00917742">
      <w:pPr>
        <w:pStyle w:val="Listaszerbekezds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FD">
        <w:rPr>
          <w:rFonts w:ascii="Times New Roman" w:hAnsi="Times New Roman" w:cs="Times New Roman"/>
          <w:b/>
          <w:sz w:val="24"/>
          <w:szCs w:val="24"/>
        </w:rPr>
        <w:t>§</w:t>
      </w:r>
    </w:p>
    <w:p w:rsidR="00BF6FC9" w:rsidRPr="00AF6D0B" w:rsidRDefault="008249FD" w:rsidP="00AF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8A7ED0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ab/>
      </w:r>
      <w:r w:rsidR="00BF6FC9" w:rsidRPr="00AF6D0B">
        <w:rPr>
          <w:rFonts w:ascii="Times New Roman" w:hAnsi="Times New Roman" w:cs="Times New Roman"/>
          <w:sz w:val="24"/>
          <w:szCs w:val="24"/>
        </w:rPr>
        <w:t>Az adó évi mértéke</w:t>
      </w:r>
      <w:r w:rsidR="00823D61" w:rsidRPr="00AF6D0B">
        <w:rPr>
          <w:rFonts w:ascii="Times New Roman" w:hAnsi="Times New Roman" w:cs="Times New Roman"/>
          <w:sz w:val="24"/>
          <w:szCs w:val="24"/>
        </w:rPr>
        <w:t>:</w:t>
      </w:r>
    </w:p>
    <w:p w:rsidR="00823D61" w:rsidRPr="00AF6D0B" w:rsidRDefault="008249FD" w:rsidP="00824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3D61" w:rsidRPr="00AF6D0B">
        <w:rPr>
          <w:rFonts w:ascii="Times New Roman" w:hAnsi="Times New Roman" w:cs="Times New Roman"/>
          <w:sz w:val="24"/>
          <w:szCs w:val="24"/>
        </w:rPr>
        <w:t>) lak</w:t>
      </w:r>
      <w:r w:rsidR="008A7ED0">
        <w:rPr>
          <w:rFonts w:ascii="Times New Roman" w:hAnsi="Times New Roman" w:cs="Times New Roman"/>
          <w:sz w:val="24"/>
          <w:szCs w:val="24"/>
        </w:rPr>
        <w:t xml:space="preserve">ás céljára szolgáló ingatlanok esetében </w:t>
      </w:r>
      <w:r w:rsidR="00823D61" w:rsidRPr="00AF6D0B">
        <w:rPr>
          <w:rFonts w:ascii="Times New Roman" w:hAnsi="Times New Roman" w:cs="Times New Roman"/>
          <w:sz w:val="24"/>
          <w:szCs w:val="24"/>
        </w:rPr>
        <w:t>ingatlanonként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61" w:rsidRPr="00AF6D0B">
        <w:rPr>
          <w:rFonts w:ascii="Times New Roman" w:hAnsi="Times New Roman" w:cs="Times New Roman"/>
          <w:sz w:val="24"/>
          <w:szCs w:val="24"/>
        </w:rPr>
        <w:t>000 Ft</w:t>
      </w:r>
      <w:r w:rsidR="008A7ED0">
        <w:rPr>
          <w:rFonts w:ascii="Times New Roman" w:hAnsi="Times New Roman" w:cs="Times New Roman"/>
          <w:sz w:val="24"/>
          <w:szCs w:val="24"/>
        </w:rPr>
        <w:t>,</w:t>
      </w:r>
    </w:p>
    <w:p w:rsidR="00823D61" w:rsidRPr="00AF6D0B" w:rsidRDefault="008249FD" w:rsidP="00824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23D61" w:rsidRPr="00AF6D0B">
        <w:rPr>
          <w:rFonts w:ascii="Times New Roman" w:hAnsi="Times New Roman" w:cs="Times New Roman"/>
          <w:sz w:val="24"/>
          <w:szCs w:val="24"/>
        </w:rPr>
        <w:t>) belterületi beépítetlen terület esetében telkenként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61" w:rsidRPr="00AF6D0B">
        <w:rPr>
          <w:rFonts w:ascii="Times New Roman" w:hAnsi="Times New Roman" w:cs="Times New Roman"/>
          <w:sz w:val="24"/>
          <w:szCs w:val="24"/>
        </w:rPr>
        <w:t>000 Ft</w:t>
      </w:r>
      <w:r w:rsidR="008A7ED0">
        <w:rPr>
          <w:rFonts w:ascii="Times New Roman" w:hAnsi="Times New Roman" w:cs="Times New Roman"/>
          <w:sz w:val="24"/>
          <w:szCs w:val="24"/>
        </w:rPr>
        <w:t>,</w:t>
      </w:r>
    </w:p>
    <w:p w:rsidR="00823D61" w:rsidRPr="00AF6D0B" w:rsidRDefault="008249FD" w:rsidP="008249FD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23D61" w:rsidRPr="00AF6D0B">
        <w:rPr>
          <w:rFonts w:ascii="Times New Roman" w:hAnsi="Times New Roman" w:cs="Times New Roman"/>
          <w:sz w:val="24"/>
          <w:szCs w:val="24"/>
        </w:rPr>
        <w:t>) nem lakás céljára használt</w:t>
      </w:r>
      <w:r w:rsidR="008A7ED0">
        <w:rPr>
          <w:rFonts w:ascii="Times New Roman" w:hAnsi="Times New Roman" w:cs="Times New Roman"/>
          <w:sz w:val="24"/>
          <w:szCs w:val="24"/>
        </w:rPr>
        <w:t xml:space="preserve"> építmények után építményenként </w:t>
      </w:r>
      <w:r w:rsidR="00823D61" w:rsidRPr="00AF6D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D61" w:rsidRPr="00AF6D0B">
        <w:rPr>
          <w:rFonts w:ascii="Times New Roman" w:hAnsi="Times New Roman" w:cs="Times New Roman"/>
          <w:sz w:val="24"/>
          <w:szCs w:val="24"/>
        </w:rPr>
        <w:t>000</w:t>
      </w:r>
      <w:r w:rsidR="00675184">
        <w:rPr>
          <w:rFonts w:ascii="Times New Roman" w:hAnsi="Times New Roman" w:cs="Times New Roman"/>
          <w:sz w:val="24"/>
          <w:szCs w:val="24"/>
        </w:rPr>
        <w:t>.</w:t>
      </w:r>
      <w:r w:rsidR="00823D61" w:rsidRPr="00AF6D0B">
        <w:rPr>
          <w:rFonts w:ascii="Times New Roman" w:hAnsi="Times New Roman" w:cs="Times New Roman"/>
          <w:sz w:val="24"/>
          <w:szCs w:val="24"/>
        </w:rPr>
        <w:t xml:space="preserve"> Ft</w:t>
      </w:r>
      <w:r w:rsidR="00942E01">
        <w:rPr>
          <w:rFonts w:ascii="Times New Roman" w:hAnsi="Times New Roman" w:cs="Times New Roman"/>
          <w:sz w:val="24"/>
          <w:szCs w:val="24"/>
        </w:rPr>
        <w:t>.</w:t>
      </w:r>
    </w:p>
    <w:p w:rsidR="00850494" w:rsidRDefault="00675184" w:rsidP="00BF6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75184" w:rsidRDefault="00675184" w:rsidP="00BF6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Adómentes:</w:t>
      </w:r>
    </w:p>
    <w:p w:rsidR="00675184" w:rsidRDefault="00675184" w:rsidP="00675184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lakóépülettel egy helyrajzi számon nyilvántartott garázs, gépjárműtároló, melléképület és melléképületrész,</w:t>
      </w:r>
    </w:p>
    <w:p w:rsidR="008A7ED0" w:rsidRDefault="00675184" w:rsidP="00675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 a telek, telekrész, amelyekre jogszabály alapján lakásépítési engedély nem adható</w:t>
      </w:r>
      <w:r w:rsidR="008A7ED0">
        <w:rPr>
          <w:rFonts w:ascii="Times New Roman" w:hAnsi="Times New Roman" w:cs="Times New Roman"/>
          <w:sz w:val="24"/>
          <w:szCs w:val="24"/>
        </w:rPr>
        <w:t>,</w:t>
      </w:r>
    </w:p>
    <w:p w:rsidR="00942E01" w:rsidRDefault="008A7ED0" w:rsidP="00675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a külterületi ingatlan.</w:t>
      </w:r>
    </w:p>
    <w:p w:rsidR="00942E01" w:rsidRDefault="00942E01" w:rsidP="00675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656" w:rsidRPr="00821656" w:rsidRDefault="00821656" w:rsidP="00821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56">
        <w:rPr>
          <w:rFonts w:ascii="Times New Roman" w:hAnsi="Times New Roman" w:cs="Times New Roman"/>
          <w:b/>
          <w:sz w:val="24"/>
          <w:szCs w:val="24"/>
        </w:rPr>
        <w:t>Építményadó</w:t>
      </w:r>
    </w:p>
    <w:p w:rsidR="00821656" w:rsidRPr="00821656" w:rsidRDefault="00821656" w:rsidP="00821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56">
        <w:rPr>
          <w:rFonts w:ascii="Times New Roman" w:hAnsi="Times New Roman" w:cs="Times New Roman"/>
          <w:b/>
          <w:sz w:val="24"/>
          <w:szCs w:val="24"/>
        </w:rPr>
        <w:t>3/A. §</w:t>
      </w:r>
      <w:r w:rsidR="00DB4B69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7"/>
      </w:r>
    </w:p>
    <w:p w:rsidR="00821656" w:rsidRPr="00821656" w:rsidRDefault="00821656" w:rsidP="0082165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Az építményadó alapja az építmény m2-ben számított hasznos alapterülete.</w:t>
      </w:r>
    </w:p>
    <w:p w:rsidR="00821656" w:rsidRPr="00821656" w:rsidRDefault="00821656" w:rsidP="00821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656" w:rsidRPr="00821656" w:rsidRDefault="00821656" w:rsidP="0082165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Az adó évi mértéke:</w:t>
      </w:r>
    </w:p>
    <w:p w:rsidR="00821656" w:rsidRPr="00821656" w:rsidRDefault="00821656" w:rsidP="00821656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bel- és külterületen lévő lakás céljára szolgáló építmény esetén </w:t>
      </w:r>
      <w:r w:rsidRPr="00821656">
        <w:rPr>
          <w:rFonts w:ascii="Times New Roman" w:hAnsi="Times New Roman" w:cs="Times New Roman"/>
          <w:sz w:val="24"/>
          <w:szCs w:val="24"/>
        </w:rPr>
        <w:tab/>
        <w:t>150.- Ft/m2,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821656" w:rsidRPr="00821656" w:rsidRDefault="00821656" w:rsidP="00821656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hitelintézeti, pénzügyi vállalkozási, biztosítási, egyéb pénzügyi 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tevékenység, illetve a szerencsejáték szervezéséről szóló 1991. évi 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XXXIV. tv. alapján I. kategóriájú pénznyerő automata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üzemeltetésére szolgáló építmény esetén</w:t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>140.-Ft/m2,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821656" w:rsidRPr="00821656" w:rsidRDefault="00821656" w:rsidP="00821656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üzleti célt szolgáló építmény (kereskedelem-vendéglátás, 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távközlési, energiaellátó, üzemanyagtöltő állomás, ipari 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tevékenység, iroda, stb.)</w:t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 xml:space="preserve">              80.- Ft/m2,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21656" w:rsidRPr="00821656" w:rsidRDefault="00821656" w:rsidP="00821656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bel- és külterületen lévő raktározási és garázs célú nem lakás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céljára építmény függetlenül az ott tárolt termékektől, abban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az esetben is, a lakóépülettel egybeépül</w:t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 xml:space="preserve">  10.-Ft/m2</w:t>
      </w:r>
    </w:p>
    <w:p w:rsidR="00821656" w:rsidRPr="00821656" w:rsidRDefault="00821656" w:rsidP="0082165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21656" w:rsidRPr="00821656" w:rsidRDefault="00821656" w:rsidP="00821656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pince</w:t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 xml:space="preserve">  10.- Ft/m2,</w:t>
      </w:r>
    </w:p>
    <w:p w:rsidR="00821656" w:rsidRPr="00821656" w:rsidRDefault="00821656" w:rsidP="0082165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</w:r>
      <w:r w:rsidRPr="00821656">
        <w:rPr>
          <w:rFonts w:ascii="Times New Roman" w:hAnsi="Times New Roman" w:cs="Times New Roman"/>
          <w:sz w:val="24"/>
          <w:szCs w:val="24"/>
        </w:rPr>
        <w:tab/>
        <w:t xml:space="preserve">      min. 4000.-Ft/év</w:t>
      </w:r>
    </w:p>
    <w:p w:rsidR="00821656" w:rsidRPr="00821656" w:rsidRDefault="00821656" w:rsidP="0082165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Mentes az adó alól:</w:t>
      </w:r>
    </w:p>
    <w:p w:rsidR="00821656" w:rsidRPr="00821656" w:rsidRDefault="00821656" w:rsidP="0082165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>az 1990. évi C. törvény 13. §-</w:t>
      </w:r>
      <w:proofErr w:type="spellStart"/>
      <w:r w:rsidRPr="00821656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821656">
        <w:rPr>
          <w:rFonts w:ascii="Times New Roman" w:hAnsi="Times New Roman" w:cs="Times New Roman"/>
          <w:sz w:val="24"/>
          <w:szCs w:val="24"/>
        </w:rPr>
        <w:t xml:space="preserve"> meghatározott adótárgy, </w:t>
      </w:r>
    </w:p>
    <w:p w:rsidR="00821656" w:rsidRPr="00821656" w:rsidRDefault="00821656" w:rsidP="0082165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a 3. § hatálya alá tartozó adótárgy. </w:t>
      </w:r>
    </w:p>
    <w:p w:rsidR="00A7481A" w:rsidRDefault="00A7481A" w:rsidP="007E6ECD">
      <w:pPr>
        <w:pStyle w:val="Listaszerbekezds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C9" w:rsidRPr="00675184" w:rsidRDefault="00BF6FC9" w:rsidP="00774CEC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84">
        <w:rPr>
          <w:rFonts w:ascii="Times New Roman" w:hAnsi="Times New Roman" w:cs="Times New Roman"/>
          <w:b/>
          <w:sz w:val="24"/>
          <w:szCs w:val="24"/>
        </w:rPr>
        <w:lastRenderedPageBreak/>
        <w:t>Telekadó</w:t>
      </w:r>
    </w:p>
    <w:p w:rsidR="00675184" w:rsidRPr="00675184" w:rsidRDefault="007E6ECD" w:rsidP="00774CEC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="00675184">
        <w:rPr>
          <w:rFonts w:ascii="Times New Roman" w:hAnsi="Times New Roman" w:cs="Times New Roman"/>
          <w:b/>
          <w:sz w:val="24"/>
          <w:szCs w:val="24"/>
        </w:rPr>
        <w:t>. §</w:t>
      </w:r>
    </w:p>
    <w:p w:rsidR="007E6ECD" w:rsidRDefault="007E6ECD" w:rsidP="00C5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C9" w:rsidRPr="00AE33F2" w:rsidRDefault="00BF6FC9" w:rsidP="00C56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>(1) Az adó alapja a telek négyzetméterben számított hasznos alapterülete</w:t>
      </w:r>
      <w:r w:rsidR="00A56644">
        <w:rPr>
          <w:rFonts w:ascii="Times New Roman" w:hAnsi="Times New Roman" w:cs="Times New Roman"/>
          <w:sz w:val="24"/>
          <w:szCs w:val="24"/>
        </w:rPr>
        <w:t>.</w:t>
      </w:r>
    </w:p>
    <w:p w:rsidR="00BF6FC9" w:rsidRPr="00AE33F2" w:rsidRDefault="00BF6FC9" w:rsidP="007E6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>(2)</w:t>
      </w:r>
      <w:r w:rsidR="00BB2901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Pr="00AE33F2">
        <w:rPr>
          <w:rFonts w:ascii="Times New Roman" w:hAnsi="Times New Roman" w:cs="Times New Roman"/>
          <w:sz w:val="24"/>
          <w:szCs w:val="24"/>
        </w:rPr>
        <w:t xml:space="preserve"> Az adó mértéke</w:t>
      </w:r>
      <w:r w:rsidR="007E6ECD">
        <w:rPr>
          <w:rFonts w:ascii="Times New Roman" w:hAnsi="Times New Roman" w:cs="Times New Roman"/>
          <w:sz w:val="24"/>
          <w:szCs w:val="24"/>
        </w:rPr>
        <w:t xml:space="preserve">: </w:t>
      </w:r>
      <w:r w:rsidR="00850494" w:rsidRPr="00AE33F2">
        <w:rPr>
          <w:rFonts w:ascii="Times New Roman" w:hAnsi="Times New Roman" w:cs="Times New Roman"/>
          <w:sz w:val="24"/>
          <w:szCs w:val="24"/>
        </w:rPr>
        <w:t>20 Ft/m2/év</w:t>
      </w:r>
      <w:r w:rsidR="007E6ECD">
        <w:rPr>
          <w:rFonts w:ascii="Times New Roman" w:hAnsi="Times New Roman" w:cs="Times New Roman"/>
          <w:sz w:val="24"/>
          <w:szCs w:val="24"/>
        </w:rPr>
        <w:t>.</w:t>
      </w:r>
    </w:p>
    <w:p w:rsidR="00265D54" w:rsidRPr="00AE33F2" w:rsidRDefault="00265D54" w:rsidP="00C5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FC9" w:rsidRPr="00AE33F2" w:rsidRDefault="00BF6FC9" w:rsidP="00C56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>(</w:t>
      </w:r>
      <w:r w:rsidR="00FB6A69" w:rsidRPr="00AE33F2">
        <w:rPr>
          <w:rFonts w:ascii="Times New Roman" w:hAnsi="Times New Roman" w:cs="Times New Roman"/>
          <w:sz w:val="24"/>
          <w:szCs w:val="24"/>
        </w:rPr>
        <w:t>3</w:t>
      </w:r>
      <w:r w:rsidRPr="00AE33F2">
        <w:rPr>
          <w:rFonts w:ascii="Times New Roman" w:hAnsi="Times New Roman" w:cs="Times New Roman"/>
          <w:sz w:val="24"/>
          <w:szCs w:val="24"/>
        </w:rPr>
        <w:t xml:space="preserve">) Mentes a telekadó alól: </w:t>
      </w:r>
    </w:p>
    <w:p w:rsidR="00B035F9" w:rsidRDefault="00BF6FC9" w:rsidP="00B035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33F2">
        <w:rPr>
          <w:rFonts w:ascii="Times New Roman" w:hAnsi="Times New Roman" w:cs="Times New Roman"/>
          <w:sz w:val="24"/>
          <w:szCs w:val="24"/>
        </w:rPr>
        <w:t xml:space="preserve">a) </w:t>
      </w:r>
      <w:r w:rsidR="00B035F9">
        <w:rPr>
          <w:rFonts w:ascii="Times New Roman" w:hAnsi="Times New Roman" w:cs="Times New Roman"/>
          <w:sz w:val="24"/>
          <w:szCs w:val="24"/>
        </w:rPr>
        <w:t xml:space="preserve">külterületi telek, </w:t>
      </w:r>
    </w:p>
    <w:p w:rsidR="00B035F9" w:rsidRDefault="00B035F9" w:rsidP="00A566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 a telek, telekrész, amelyekre jogszabály alapján lakásépítési engedély nem adható</w:t>
      </w:r>
      <w:r w:rsidR="00A56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ECD" w:rsidRDefault="00B035F9" w:rsidP="007E6ECD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A42DF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901">
        <w:rPr>
          <w:rFonts w:ascii="Times New Roman" w:hAnsi="Times New Roman" w:cs="Times New Roman"/>
          <w:sz w:val="24"/>
          <w:szCs w:val="24"/>
        </w:rPr>
        <w:t>a 3. § hatálya alá tartozó adótárgy.</w:t>
      </w:r>
    </w:p>
    <w:p w:rsidR="007E6ECD" w:rsidRDefault="007E6ECD" w:rsidP="007E6ECD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</w:p>
    <w:p w:rsidR="00AF6D0B" w:rsidRDefault="00A56644" w:rsidP="003160E4">
      <w:pPr>
        <w:spacing w:after="0"/>
        <w:ind w:left="3117" w:firstLine="4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Fizetési könnyítések</w:t>
      </w:r>
    </w:p>
    <w:p w:rsidR="007E6ECD" w:rsidRDefault="007E6ECD" w:rsidP="00EB0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§</w:t>
      </w:r>
      <w:r w:rsidR="003160E4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0"/>
      </w:r>
    </w:p>
    <w:p w:rsidR="007E6ECD" w:rsidRPr="00AF6D0B" w:rsidRDefault="007E6ECD" w:rsidP="007E6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5F9" w:rsidRDefault="00B035F9" w:rsidP="00EB0BC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F9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7E6ECD" w:rsidRPr="00B035F9" w:rsidRDefault="007E6ECD" w:rsidP="00EB0BCD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35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5F9">
        <w:rPr>
          <w:rFonts w:ascii="Times New Roman" w:hAnsi="Times New Roman" w:cs="Times New Roman"/>
          <w:b/>
          <w:sz w:val="24"/>
          <w:szCs w:val="24"/>
        </w:rPr>
        <w:t>§</w:t>
      </w:r>
    </w:p>
    <w:p w:rsidR="0082312F" w:rsidRPr="00B035F9" w:rsidRDefault="0082312F" w:rsidP="00B035F9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FC9" w:rsidRPr="00A56644" w:rsidRDefault="00BF6FC9" w:rsidP="00A56644">
      <w:pPr>
        <w:pStyle w:val="Listaszerbekezds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6644">
        <w:rPr>
          <w:rFonts w:ascii="Times New Roman" w:hAnsi="Times New Roman" w:cs="Times New Roman"/>
          <w:sz w:val="24"/>
          <w:szCs w:val="24"/>
        </w:rPr>
        <w:t>A rendelet 201</w:t>
      </w:r>
      <w:r w:rsidR="00BB01FC" w:rsidRPr="00A56644">
        <w:rPr>
          <w:rFonts w:ascii="Times New Roman" w:hAnsi="Times New Roman" w:cs="Times New Roman"/>
          <w:sz w:val="24"/>
          <w:szCs w:val="24"/>
        </w:rPr>
        <w:t xml:space="preserve">6. január 1-jén </w:t>
      </w:r>
      <w:r w:rsidRPr="00A56644">
        <w:rPr>
          <w:rFonts w:ascii="Times New Roman" w:hAnsi="Times New Roman" w:cs="Times New Roman"/>
          <w:sz w:val="24"/>
          <w:szCs w:val="24"/>
        </w:rPr>
        <w:t>lép hatályba.</w:t>
      </w:r>
    </w:p>
    <w:p w:rsidR="00BB01FC" w:rsidRDefault="00BB01FC" w:rsidP="00AE3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12F" w:rsidRPr="0082312F" w:rsidRDefault="0082312F" w:rsidP="0082312F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Hatályba lépésével </w:t>
      </w:r>
      <w:r w:rsidR="00820D0A" w:rsidRPr="0082312F">
        <w:rPr>
          <w:rFonts w:ascii="Times New Roman" w:hAnsi="Times New Roman" w:cs="Times New Roman"/>
          <w:sz w:val="24"/>
          <w:szCs w:val="24"/>
        </w:rPr>
        <w:t>egyidejűleg h</w:t>
      </w:r>
      <w:r w:rsidR="00BF6FC9" w:rsidRPr="0082312F">
        <w:rPr>
          <w:rFonts w:ascii="Times New Roman" w:hAnsi="Times New Roman" w:cs="Times New Roman"/>
          <w:sz w:val="24"/>
          <w:szCs w:val="24"/>
        </w:rPr>
        <w:t>atályát veszti</w:t>
      </w:r>
      <w:r w:rsidR="00820D0A" w:rsidRPr="0082312F">
        <w:rPr>
          <w:rFonts w:ascii="Times New Roman" w:hAnsi="Times New Roman" w:cs="Times New Roman"/>
          <w:sz w:val="24"/>
          <w:szCs w:val="24"/>
        </w:rPr>
        <w:t xml:space="preserve"> a helyi iparűzési adóról szóló többször módosított 13/1999.(XII.13.) önkormányzati rendelet, a </w:t>
      </w:r>
      <w:r w:rsidRPr="0082312F">
        <w:rPr>
          <w:rFonts w:ascii="Times New Roman" w:hAnsi="Times New Roman" w:cs="Times New Roman"/>
          <w:sz w:val="24"/>
          <w:szCs w:val="24"/>
        </w:rPr>
        <w:t xml:space="preserve">magánszemélyek kommunális adójáról szóló </w:t>
      </w:r>
      <w:r>
        <w:rPr>
          <w:rFonts w:ascii="Times New Roman" w:hAnsi="Times New Roman" w:cs="Times New Roman"/>
          <w:sz w:val="24"/>
          <w:szCs w:val="24"/>
        </w:rPr>
        <w:t xml:space="preserve">a többször módosított </w:t>
      </w:r>
      <w:r w:rsidRPr="0082312F">
        <w:rPr>
          <w:rFonts w:ascii="Times New Roman" w:hAnsi="Times New Roman" w:cs="Times New Roman"/>
          <w:sz w:val="24"/>
          <w:szCs w:val="24"/>
        </w:rPr>
        <w:t xml:space="preserve">23/2009. (XII.15.) önkormányzati rendelet, telekadóról szóló </w:t>
      </w:r>
      <w:r>
        <w:rPr>
          <w:rFonts w:ascii="Times New Roman" w:hAnsi="Times New Roman" w:cs="Times New Roman"/>
          <w:sz w:val="24"/>
          <w:szCs w:val="24"/>
        </w:rPr>
        <w:t xml:space="preserve">a többször módosított </w:t>
      </w:r>
      <w:r w:rsidRPr="0082312F">
        <w:rPr>
          <w:rFonts w:ascii="Times New Roman" w:hAnsi="Times New Roman" w:cs="Times New Roman"/>
          <w:sz w:val="24"/>
          <w:szCs w:val="24"/>
        </w:rPr>
        <w:t>24/2011. (XII.13.)  számú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644" w:rsidRDefault="00A56644" w:rsidP="00A56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644" w:rsidRDefault="00A56644" w:rsidP="00A56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644" w:rsidRPr="00A56644" w:rsidRDefault="00A56644" w:rsidP="00A56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644">
        <w:rPr>
          <w:rFonts w:ascii="Times New Roman" w:hAnsi="Times New Roman" w:cs="Times New Roman"/>
          <w:b/>
          <w:sz w:val="24"/>
          <w:szCs w:val="24"/>
        </w:rPr>
        <w:t>Böjt László</w:t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B4B69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DB4B69">
        <w:rPr>
          <w:rFonts w:ascii="Times New Roman" w:hAnsi="Times New Roman" w:cs="Times New Roman"/>
          <w:b/>
          <w:sz w:val="24"/>
          <w:szCs w:val="24"/>
        </w:rPr>
        <w:t>.</w:t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  <w:t>Vasas Ágostonné</w:t>
      </w:r>
      <w:r w:rsidR="00DB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4B69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DB4B69">
        <w:rPr>
          <w:rFonts w:ascii="Times New Roman" w:hAnsi="Times New Roman" w:cs="Times New Roman"/>
          <w:b/>
          <w:sz w:val="24"/>
          <w:szCs w:val="24"/>
        </w:rPr>
        <w:t>.</w:t>
      </w:r>
    </w:p>
    <w:p w:rsidR="00A56644" w:rsidRPr="00A56644" w:rsidRDefault="00A56644" w:rsidP="00A566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644">
        <w:rPr>
          <w:rFonts w:ascii="Times New Roman" w:hAnsi="Times New Roman" w:cs="Times New Roman"/>
          <w:b/>
          <w:sz w:val="24"/>
          <w:szCs w:val="24"/>
        </w:rPr>
        <w:t>alpolgármester</w:t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</w:r>
      <w:r w:rsidRPr="00A56644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56644" w:rsidRDefault="00A56644" w:rsidP="00A56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644" w:rsidRDefault="00A56644" w:rsidP="00A56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510F" w:rsidRDefault="0089510F" w:rsidP="0089510F">
      <w:pPr>
        <w:overflowPunct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sectPr w:rsidR="0089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2" w:rsidRDefault="001452E2" w:rsidP="003160E4">
      <w:pPr>
        <w:spacing w:after="0" w:line="240" w:lineRule="auto"/>
      </w:pPr>
      <w:r>
        <w:separator/>
      </w:r>
    </w:p>
  </w:endnote>
  <w:endnote w:type="continuationSeparator" w:id="0">
    <w:p w:rsidR="001452E2" w:rsidRDefault="001452E2" w:rsidP="0031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2" w:rsidRDefault="001452E2" w:rsidP="003160E4">
      <w:pPr>
        <w:spacing w:after="0" w:line="240" w:lineRule="auto"/>
      </w:pPr>
      <w:r>
        <w:separator/>
      </w:r>
    </w:p>
  </w:footnote>
  <w:footnote w:type="continuationSeparator" w:id="0">
    <w:p w:rsidR="001452E2" w:rsidRDefault="001452E2" w:rsidP="003160E4">
      <w:pPr>
        <w:spacing w:after="0" w:line="240" w:lineRule="auto"/>
      </w:pPr>
      <w:r>
        <w:continuationSeparator/>
      </w:r>
    </w:p>
  </w:footnote>
  <w:footnote w:id="1">
    <w:p w:rsidR="002C5F1F" w:rsidRDefault="002C5F1F">
      <w:pPr>
        <w:pStyle w:val="Lbjegyzetszveg"/>
      </w:pPr>
      <w:r>
        <w:rPr>
          <w:rStyle w:val="Lbjegyzet-hivatkozs"/>
        </w:rPr>
        <w:footnoteRef/>
      </w:r>
      <w:r>
        <w:t xml:space="preserve"> Módosította a 17/2016.(XI.30.) önkormányzati rendelet 1. §-a. Hatályos: 2017.01.01-től</w:t>
      </w:r>
    </w:p>
  </w:footnote>
  <w:footnote w:id="2">
    <w:p w:rsidR="003160E4" w:rsidRDefault="003160E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4/2016.(II.29.) önkormányzati rendelet</w:t>
      </w:r>
      <w:r w:rsidR="008A7ED0">
        <w:t xml:space="preserve"> 3</w:t>
      </w:r>
      <w:r>
        <w:t xml:space="preserve"> §</w:t>
      </w:r>
      <w:r w:rsidR="008A7ED0">
        <w:t xml:space="preserve"> (2) bekezdése.</w:t>
      </w:r>
      <w:r>
        <w:t xml:space="preserve"> Hatálytalan: 2016.04.01-től</w:t>
      </w:r>
    </w:p>
  </w:footnote>
  <w:footnote w:id="3">
    <w:p w:rsidR="002C5F1F" w:rsidRDefault="002C5F1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21656">
        <w:t xml:space="preserve">Kiegészítette a </w:t>
      </w:r>
      <w:r w:rsidR="00821656">
        <w:t>17/2016.(XI.30.) önkormányzati rendelet 1. §-a. Hatályos: 2017.01.01-től</w:t>
      </w:r>
    </w:p>
  </w:footnote>
  <w:footnote w:id="4">
    <w:p w:rsidR="00821656" w:rsidRDefault="0082165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Kiegészítette a 17/2016.(XI.30.) önkormányzati rendelet 1. §-a. Hatályos: 2017.01.01-től</w:t>
      </w:r>
    </w:p>
  </w:footnote>
  <w:footnote w:id="5">
    <w:p w:rsidR="008A7ED0" w:rsidRDefault="008A7ED0">
      <w:pPr>
        <w:pStyle w:val="Lbjegyzetszveg"/>
      </w:pPr>
      <w:r>
        <w:rPr>
          <w:rStyle w:val="Lbjegyzet-hivatkozs"/>
        </w:rPr>
        <w:footnoteRef/>
      </w:r>
      <w:r>
        <w:t xml:space="preserve"> Módosította a 4/2016.(II.29.) önkormányzati rendelet 1 § (1) bekezdése. Hatályos: 2016.04.01-től</w:t>
      </w:r>
    </w:p>
  </w:footnote>
  <w:footnote w:id="6">
    <w:p w:rsidR="008A7ED0" w:rsidRDefault="008A7E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BB2901">
        <w:t>Kiegészítette a</w:t>
      </w:r>
      <w:r>
        <w:t xml:space="preserve"> 4/2016.(II.29.) önkormányzati rendelet 1 § (</w:t>
      </w:r>
      <w:r w:rsidR="00BB2901">
        <w:t>2</w:t>
      </w:r>
      <w:r>
        <w:t>) bekezdése. Hatályos: 2016.04.01-től</w:t>
      </w:r>
    </w:p>
  </w:footnote>
  <w:footnote w:id="7">
    <w:p w:rsidR="00DB4B69" w:rsidRDefault="00DB4B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Kiegészítette a 17/2016.(XI.30.) önkormányzati rendelet 1. §-a. Hatályos: 2017.01.01-től</w:t>
      </w:r>
    </w:p>
  </w:footnote>
  <w:footnote w:id="8">
    <w:p w:rsidR="00BB2901" w:rsidRDefault="00BB2901">
      <w:pPr>
        <w:pStyle w:val="Lbjegyzetszveg"/>
      </w:pPr>
      <w:r>
        <w:rPr>
          <w:rStyle w:val="Lbjegyzet-hivatkozs"/>
        </w:rPr>
        <w:footnoteRef/>
      </w:r>
      <w:r>
        <w:t xml:space="preserve"> Módosította a 4/2016.(II.29.) önkormányzati rendelet 2 § </w:t>
      </w:r>
      <w:r w:rsidR="00DF4A57">
        <w:t>-a.</w:t>
      </w:r>
      <w:r>
        <w:t xml:space="preserve"> Hatályos: 2016.04.01-től</w:t>
      </w:r>
    </w:p>
  </w:footnote>
  <w:footnote w:id="9">
    <w:p w:rsidR="00EA42DF" w:rsidRDefault="00EA42DF">
      <w:pPr>
        <w:pStyle w:val="Lbjegyzetszveg"/>
      </w:pPr>
      <w:r>
        <w:rPr>
          <w:rStyle w:val="Lbjegyzet-hivatkozs"/>
        </w:rPr>
        <w:footnoteRef/>
      </w:r>
      <w:r>
        <w:t xml:space="preserve"> Módosította a 4/2016.(II.29.) önkormányzati rendelet 2 §-a. Hatályos: 2016.04.01-től</w:t>
      </w:r>
    </w:p>
  </w:footnote>
  <w:footnote w:id="10">
    <w:p w:rsidR="00DF4A57" w:rsidRDefault="003160E4" w:rsidP="00DF4A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A42DF">
        <w:t xml:space="preserve">Hatályon kívül helyzete </w:t>
      </w:r>
      <w:r w:rsidR="00DF4A57">
        <w:t xml:space="preserve">a 4/2016.(II.29.) önkormányzati rendelet </w:t>
      </w:r>
      <w:r w:rsidR="00EA42DF">
        <w:t>3</w:t>
      </w:r>
      <w:r w:rsidR="00DF4A57">
        <w:t xml:space="preserve"> §</w:t>
      </w:r>
      <w:r w:rsidR="00EA42DF">
        <w:t xml:space="preserve"> (2) bekezdése</w:t>
      </w:r>
      <w:r w:rsidR="00DF4A57">
        <w:t>. Hatály</w:t>
      </w:r>
      <w:r w:rsidR="00EA42DF">
        <w:t xml:space="preserve">talan: </w:t>
      </w:r>
      <w:r w:rsidR="00DF4A57">
        <w:t>2016.04.01-től</w:t>
      </w:r>
    </w:p>
    <w:p w:rsidR="003160E4" w:rsidRDefault="003160E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57B"/>
    <w:multiLevelType w:val="hybridMultilevel"/>
    <w:tmpl w:val="C7B05D5A"/>
    <w:lvl w:ilvl="0" w:tplc="9A16E43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AC3"/>
    <w:multiLevelType w:val="singleLevel"/>
    <w:tmpl w:val="20244E78"/>
    <w:lvl w:ilvl="0">
      <w:start w:val="1"/>
      <w:numFmt w:val="lowerLetter"/>
      <w:lvlText w:val="%1.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" w15:restartNumberingAfterBreak="0">
    <w:nsid w:val="0EA86947"/>
    <w:multiLevelType w:val="hybridMultilevel"/>
    <w:tmpl w:val="E19C9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569"/>
    <w:multiLevelType w:val="hybridMultilevel"/>
    <w:tmpl w:val="E570914A"/>
    <w:lvl w:ilvl="0" w:tplc="420EA46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4138"/>
    <w:multiLevelType w:val="hybridMultilevel"/>
    <w:tmpl w:val="FBBAAF8C"/>
    <w:lvl w:ilvl="0" w:tplc="99168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7216A"/>
    <w:multiLevelType w:val="hybridMultilevel"/>
    <w:tmpl w:val="F2DED3A0"/>
    <w:lvl w:ilvl="0" w:tplc="782E12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35DA"/>
    <w:multiLevelType w:val="hybridMultilevel"/>
    <w:tmpl w:val="EC46C912"/>
    <w:lvl w:ilvl="0" w:tplc="EA324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F2473"/>
    <w:multiLevelType w:val="hybridMultilevel"/>
    <w:tmpl w:val="2D0A2A8E"/>
    <w:lvl w:ilvl="0" w:tplc="9B9C1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733AE"/>
    <w:multiLevelType w:val="hybridMultilevel"/>
    <w:tmpl w:val="531841C6"/>
    <w:lvl w:ilvl="0" w:tplc="FC724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9EF"/>
    <w:multiLevelType w:val="hybridMultilevel"/>
    <w:tmpl w:val="D33E973A"/>
    <w:lvl w:ilvl="0" w:tplc="10CE14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0F5FA7"/>
    <w:multiLevelType w:val="hybridMultilevel"/>
    <w:tmpl w:val="C0A4D870"/>
    <w:lvl w:ilvl="0" w:tplc="C32602E6">
      <w:start w:val="1"/>
      <w:numFmt w:val="lowerLetter"/>
      <w:lvlText w:val="%1)"/>
      <w:lvlJc w:val="left"/>
      <w:pPr>
        <w:ind w:left="76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84" w:hanging="360"/>
      </w:pPr>
    </w:lvl>
    <w:lvl w:ilvl="2" w:tplc="040E001B" w:tentative="1">
      <w:start w:val="1"/>
      <w:numFmt w:val="lowerRoman"/>
      <w:lvlText w:val="%3."/>
      <w:lvlJc w:val="right"/>
      <w:pPr>
        <w:ind w:left="2204" w:hanging="180"/>
      </w:pPr>
    </w:lvl>
    <w:lvl w:ilvl="3" w:tplc="040E000F" w:tentative="1">
      <w:start w:val="1"/>
      <w:numFmt w:val="decimal"/>
      <w:lvlText w:val="%4."/>
      <w:lvlJc w:val="left"/>
      <w:pPr>
        <w:ind w:left="2924" w:hanging="360"/>
      </w:pPr>
    </w:lvl>
    <w:lvl w:ilvl="4" w:tplc="040E0019" w:tentative="1">
      <w:start w:val="1"/>
      <w:numFmt w:val="lowerLetter"/>
      <w:lvlText w:val="%5."/>
      <w:lvlJc w:val="left"/>
      <w:pPr>
        <w:ind w:left="3644" w:hanging="360"/>
      </w:pPr>
    </w:lvl>
    <w:lvl w:ilvl="5" w:tplc="040E001B" w:tentative="1">
      <w:start w:val="1"/>
      <w:numFmt w:val="lowerRoman"/>
      <w:lvlText w:val="%6."/>
      <w:lvlJc w:val="right"/>
      <w:pPr>
        <w:ind w:left="4364" w:hanging="180"/>
      </w:pPr>
    </w:lvl>
    <w:lvl w:ilvl="6" w:tplc="040E000F" w:tentative="1">
      <w:start w:val="1"/>
      <w:numFmt w:val="decimal"/>
      <w:lvlText w:val="%7."/>
      <w:lvlJc w:val="left"/>
      <w:pPr>
        <w:ind w:left="5084" w:hanging="360"/>
      </w:pPr>
    </w:lvl>
    <w:lvl w:ilvl="7" w:tplc="040E0019" w:tentative="1">
      <w:start w:val="1"/>
      <w:numFmt w:val="lowerLetter"/>
      <w:lvlText w:val="%8."/>
      <w:lvlJc w:val="left"/>
      <w:pPr>
        <w:ind w:left="5804" w:hanging="360"/>
      </w:pPr>
    </w:lvl>
    <w:lvl w:ilvl="8" w:tplc="040E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 w15:restartNumberingAfterBreak="0">
    <w:nsid w:val="51113907"/>
    <w:multiLevelType w:val="multilevel"/>
    <w:tmpl w:val="3FC0006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90"/>
        </w:tabs>
        <w:ind w:left="21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90"/>
        </w:tabs>
        <w:ind w:left="6090" w:hanging="1800"/>
      </w:pPr>
      <w:rPr>
        <w:rFonts w:hint="default"/>
      </w:rPr>
    </w:lvl>
  </w:abstractNum>
  <w:abstractNum w:abstractNumId="12" w15:restartNumberingAfterBreak="0">
    <w:nsid w:val="52B51FCE"/>
    <w:multiLevelType w:val="singleLevel"/>
    <w:tmpl w:val="B60ECD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5063C3"/>
    <w:multiLevelType w:val="hybridMultilevel"/>
    <w:tmpl w:val="13C8570A"/>
    <w:lvl w:ilvl="0" w:tplc="1DEC3260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94318C4"/>
    <w:multiLevelType w:val="singleLevel"/>
    <w:tmpl w:val="B81EC7DE"/>
    <w:lvl w:ilvl="0">
      <w:start w:val="1"/>
      <w:numFmt w:val="lowerLetter"/>
      <w:lvlText w:val="%1.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15" w15:restartNumberingAfterBreak="0">
    <w:nsid w:val="5C432FE2"/>
    <w:multiLevelType w:val="singleLevel"/>
    <w:tmpl w:val="040E0017"/>
    <w:lvl w:ilvl="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</w:abstractNum>
  <w:abstractNum w:abstractNumId="16" w15:restartNumberingAfterBreak="0">
    <w:nsid w:val="618E44CA"/>
    <w:multiLevelType w:val="hybridMultilevel"/>
    <w:tmpl w:val="A86A8F10"/>
    <w:lvl w:ilvl="0" w:tplc="C9380B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18254E"/>
    <w:multiLevelType w:val="singleLevel"/>
    <w:tmpl w:val="BD4A44D6"/>
    <w:lvl w:ilvl="0">
      <w:start w:val="1"/>
      <w:numFmt w:val="lowerLetter"/>
      <w:lvlText w:val="%1.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8" w15:restartNumberingAfterBreak="0">
    <w:nsid w:val="6B2D6B5E"/>
    <w:multiLevelType w:val="hybridMultilevel"/>
    <w:tmpl w:val="52A87FCC"/>
    <w:lvl w:ilvl="0" w:tplc="617C5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11806"/>
    <w:multiLevelType w:val="singleLevel"/>
    <w:tmpl w:val="CB622C76"/>
    <w:lvl w:ilvl="0">
      <w:start w:val="1"/>
      <w:numFmt w:val="lowerLetter"/>
      <w:lvlText w:val="%1.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0" w15:restartNumberingAfterBreak="0">
    <w:nsid w:val="76183937"/>
    <w:multiLevelType w:val="hybridMultilevel"/>
    <w:tmpl w:val="3B22FA40"/>
    <w:lvl w:ilvl="0" w:tplc="CDD86A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63338E"/>
    <w:multiLevelType w:val="hybridMultilevel"/>
    <w:tmpl w:val="F57C29D4"/>
    <w:lvl w:ilvl="0" w:tplc="C27EE4E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B5AA6"/>
    <w:multiLevelType w:val="hybridMultilevel"/>
    <w:tmpl w:val="1B72627A"/>
    <w:lvl w:ilvl="0" w:tplc="E69A67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1"/>
  </w:num>
  <w:num w:numId="5">
    <w:abstractNumId w:val="7"/>
  </w:num>
  <w:num w:numId="6">
    <w:abstractNumId w:val="15"/>
  </w:num>
  <w:num w:numId="7">
    <w:abstractNumId w:val="12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17"/>
  </w:num>
  <w:num w:numId="13">
    <w:abstractNumId w:val="22"/>
  </w:num>
  <w:num w:numId="14">
    <w:abstractNumId w:val="16"/>
  </w:num>
  <w:num w:numId="15">
    <w:abstractNumId w:val="13"/>
  </w:num>
  <w:num w:numId="16">
    <w:abstractNumId w:val="18"/>
  </w:num>
  <w:num w:numId="17">
    <w:abstractNumId w:val="2"/>
  </w:num>
  <w:num w:numId="18">
    <w:abstractNumId w:val="6"/>
  </w:num>
  <w:num w:numId="19">
    <w:abstractNumId w:val="9"/>
  </w:num>
  <w:num w:numId="20">
    <w:abstractNumId w:val="20"/>
  </w:num>
  <w:num w:numId="21">
    <w:abstractNumId w:val="10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8D"/>
    <w:rsid w:val="0005408D"/>
    <w:rsid w:val="000A40AA"/>
    <w:rsid w:val="001452E2"/>
    <w:rsid w:val="00156A08"/>
    <w:rsid w:val="00170DFD"/>
    <w:rsid w:val="001D3474"/>
    <w:rsid w:val="001E409E"/>
    <w:rsid w:val="00265D54"/>
    <w:rsid w:val="002C5F1F"/>
    <w:rsid w:val="003160E4"/>
    <w:rsid w:val="003173CD"/>
    <w:rsid w:val="00374E44"/>
    <w:rsid w:val="003C557A"/>
    <w:rsid w:val="00446715"/>
    <w:rsid w:val="00533494"/>
    <w:rsid w:val="00660CF0"/>
    <w:rsid w:val="00675184"/>
    <w:rsid w:val="006A1ADB"/>
    <w:rsid w:val="006C3FBB"/>
    <w:rsid w:val="0074059B"/>
    <w:rsid w:val="00774CEC"/>
    <w:rsid w:val="007A0BD1"/>
    <w:rsid w:val="007E6ECD"/>
    <w:rsid w:val="00820D0A"/>
    <w:rsid w:val="00821656"/>
    <w:rsid w:val="0082312F"/>
    <w:rsid w:val="00823D61"/>
    <w:rsid w:val="008249FD"/>
    <w:rsid w:val="00850494"/>
    <w:rsid w:val="00893948"/>
    <w:rsid w:val="0089510F"/>
    <w:rsid w:val="008A1989"/>
    <w:rsid w:val="008A7ED0"/>
    <w:rsid w:val="009036C1"/>
    <w:rsid w:val="00917742"/>
    <w:rsid w:val="00942677"/>
    <w:rsid w:val="00942E01"/>
    <w:rsid w:val="009779AE"/>
    <w:rsid w:val="00A52BD2"/>
    <w:rsid w:val="00A56644"/>
    <w:rsid w:val="00A7481A"/>
    <w:rsid w:val="00AE33F2"/>
    <w:rsid w:val="00AF6D0B"/>
    <w:rsid w:val="00B035F9"/>
    <w:rsid w:val="00B23C45"/>
    <w:rsid w:val="00B4637B"/>
    <w:rsid w:val="00BB01FC"/>
    <w:rsid w:val="00BB2901"/>
    <w:rsid w:val="00BF6FC9"/>
    <w:rsid w:val="00C56FFF"/>
    <w:rsid w:val="00DB4B69"/>
    <w:rsid w:val="00DD0AEE"/>
    <w:rsid w:val="00DF4A57"/>
    <w:rsid w:val="00E76F52"/>
    <w:rsid w:val="00EA42DF"/>
    <w:rsid w:val="00EB0BCD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92A5"/>
  <w15:chartTrackingRefBased/>
  <w15:docId w15:val="{B0C2F015-F703-46B2-87C8-339B4589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5408D"/>
  </w:style>
  <w:style w:type="paragraph" w:styleId="Cmsor2">
    <w:name w:val="heading 2"/>
    <w:basedOn w:val="Norml"/>
    <w:next w:val="Norml"/>
    <w:link w:val="Cmsor2Char"/>
    <w:qFormat/>
    <w:rsid w:val="008951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9510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3F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3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5F9"/>
    <w:rPr>
      <w:rFonts w:ascii="Segoe UI" w:hAnsi="Segoe UI" w:cs="Segoe UI"/>
      <w:sz w:val="18"/>
      <w:szCs w:val="18"/>
    </w:rPr>
  </w:style>
  <w:style w:type="character" w:customStyle="1" w:styleId="issearchable">
    <w:name w:val="is_searchable"/>
    <w:basedOn w:val="Bekezdsalapbettpusa"/>
    <w:rsid w:val="006A1ADB"/>
  </w:style>
  <w:style w:type="character" w:customStyle="1" w:styleId="Cmsor2Char">
    <w:name w:val="Címsor 2 Char"/>
    <w:basedOn w:val="Bekezdsalapbettpusa"/>
    <w:link w:val="Cmsor2"/>
    <w:rsid w:val="0089510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9510F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rsid w:val="0089510F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8951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60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60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16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5273-9D0F-4D5D-8BFC-F9CF427E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Zsóka</cp:lastModifiedBy>
  <cp:revision>3</cp:revision>
  <cp:lastPrinted>2016-03-03T15:33:00Z</cp:lastPrinted>
  <dcterms:created xsi:type="dcterms:W3CDTF">2016-12-01T20:04:00Z</dcterms:created>
  <dcterms:modified xsi:type="dcterms:W3CDTF">2016-12-01T20:18:00Z</dcterms:modified>
</cp:coreProperties>
</file>