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C456" w14:textId="77777777" w:rsidR="00435627" w:rsidRDefault="00435627" w:rsidP="00A5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056FBCD" w14:textId="77777777" w:rsidR="00435627" w:rsidRDefault="00435627" w:rsidP="00435627">
      <w:pPr>
        <w:jc w:val="center"/>
      </w:pPr>
      <w:r w:rsidRPr="00FB6E60">
        <w:rPr>
          <w:rFonts w:ascii="Arial" w:hAnsi="Arial" w:cs="Arial"/>
          <w:b/>
          <w:noProof/>
          <w:lang w:eastAsia="hu-HU"/>
        </w:rPr>
        <w:drawing>
          <wp:inline distT="0" distB="0" distL="0" distR="0" wp14:anchorId="224A52AE" wp14:editId="1852A5F8">
            <wp:extent cx="638175" cy="695325"/>
            <wp:effectExtent l="0" t="0" r="9525" b="9525"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 t="5748" r="-1053" b="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91F6" w14:textId="77777777" w:rsidR="00435627" w:rsidRPr="00A52B0A" w:rsidRDefault="00435627" w:rsidP="0043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1A3D79" w14:textId="77777777" w:rsidR="00435627" w:rsidRPr="00A52B0A" w:rsidRDefault="00435627" w:rsidP="0043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2B0A">
        <w:rPr>
          <w:rFonts w:ascii="Times New Roman" w:hAnsi="Times New Roman" w:cs="Times New Roman"/>
          <w:b/>
          <w:bCs/>
        </w:rPr>
        <w:t>Ostoros Községi Önkormányzat Képviselő-testülete</w:t>
      </w:r>
    </w:p>
    <w:p w14:paraId="28B5082D" w14:textId="77777777" w:rsidR="00435627" w:rsidRPr="00A52B0A" w:rsidRDefault="00435627" w:rsidP="0043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2B0A">
        <w:rPr>
          <w:rFonts w:ascii="Times New Roman" w:hAnsi="Times New Roman" w:cs="Times New Roman"/>
          <w:b/>
          <w:bCs/>
        </w:rPr>
        <w:t xml:space="preserve">3326 Ostoros, Hősök tere 4. </w:t>
      </w:r>
    </w:p>
    <w:p w14:paraId="4407692F" w14:textId="4EB87743" w:rsidR="00435627" w:rsidRPr="00A52B0A" w:rsidRDefault="00245271" w:rsidP="00245271">
      <w:pPr>
        <w:tabs>
          <w:tab w:val="left" w:pos="3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6B5B0ACF" w14:textId="77777777" w:rsidR="00435627" w:rsidRPr="00A52B0A" w:rsidRDefault="00435627" w:rsidP="0043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840E6F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2ABF58" w14:textId="329AB88E" w:rsidR="00435627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A6EF9B" w14:textId="43430D36" w:rsidR="00F01246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5EACDA" w14:textId="111A180A" w:rsidR="00F01246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190064" w14:textId="2730BE1E" w:rsidR="00F01246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FA4ACF" w14:textId="0414ACBD" w:rsidR="00F01246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33715B" w14:textId="5890675B" w:rsidR="00F01246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D9E9D9" w14:textId="60ECF0DD" w:rsidR="00F01246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E12F9D" w14:textId="65EC985D" w:rsidR="00F01246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9E0B37" w14:textId="77777777" w:rsidR="00F01246" w:rsidRPr="00A52B0A" w:rsidRDefault="00F01246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FB7919" w14:textId="7EF8846D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2B0A">
        <w:rPr>
          <w:rFonts w:ascii="Times New Roman" w:hAnsi="Times New Roman" w:cs="Times New Roman"/>
          <w:b/>
          <w:bCs/>
        </w:rPr>
        <w:t xml:space="preserve">Előterjesztés tárgya: Tájékoztató a település </w:t>
      </w:r>
      <w:r w:rsidR="00F35689">
        <w:rPr>
          <w:rFonts w:ascii="Times New Roman" w:hAnsi="Times New Roman" w:cs="Times New Roman"/>
          <w:b/>
          <w:bCs/>
        </w:rPr>
        <w:t>202</w:t>
      </w:r>
      <w:r w:rsidR="007E5F7F">
        <w:rPr>
          <w:rFonts w:ascii="Times New Roman" w:hAnsi="Times New Roman" w:cs="Times New Roman"/>
          <w:b/>
          <w:bCs/>
        </w:rPr>
        <w:t>1.</w:t>
      </w:r>
      <w:r w:rsidR="00F35689">
        <w:rPr>
          <w:rFonts w:ascii="Times New Roman" w:hAnsi="Times New Roman" w:cs="Times New Roman"/>
          <w:b/>
          <w:bCs/>
        </w:rPr>
        <w:t xml:space="preserve"> évi </w:t>
      </w:r>
      <w:r w:rsidRPr="00A52B0A">
        <w:rPr>
          <w:rFonts w:ascii="Times New Roman" w:hAnsi="Times New Roman" w:cs="Times New Roman"/>
          <w:b/>
          <w:bCs/>
        </w:rPr>
        <w:t>környezeti állapotáról</w:t>
      </w:r>
    </w:p>
    <w:p w14:paraId="2E617DAA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1EA478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9874E5" w14:textId="77777777" w:rsidR="00435627" w:rsidRPr="00A52B0A" w:rsidRDefault="00435627" w:rsidP="0043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2B0A">
        <w:rPr>
          <w:rFonts w:ascii="Times New Roman" w:hAnsi="Times New Roman" w:cs="Times New Roman"/>
          <w:b/>
          <w:bCs/>
        </w:rPr>
        <w:t xml:space="preserve">Előterjesztést előkészítette: Böjt László polgármester, Vasas Ágostonné jegyző </w:t>
      </w:r>
    </w:p>
    <w:p w14:paraId="32C96536" w14:textId="77777777" w:rsidR="00435627" w:rsidRPr="00A52B0A" w:rsidRDefault="00435627" w:rsidP="0043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3C914B" w14:textId="77777777" w:rsidR="00435627" w:rsidRPr="00A52B0A" w:rsidRDefault="00435627" w:rsidP="0043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EFA90B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4F312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5DDED9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B0A">
        <w:rPr>
          <w:rFonts w:ascii="Times New Roman" w:hAnsi="Times New Roman" w:cs="Times New Roman"/>
          <w:b/>
        </w:rPr>
        <w:t>Egyeztetve:</w:t>
      </w:r>
    </w:p>
    <w:p w14:paraId="433ACE20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026A4E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B51384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B0A">
        <w:rPr>
          <w:rFonts w:ascii="Times New Roman" w:hAnsi="Times New Roman" w:cs="Times New Roman"/>
          <w:b/>
        </w:rPr>
        <w:t>Böjt László polgármester</w:t>
      </w:r>
    </w:p>
    <w:p w14:paraId="4ABA9F58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7FDE7D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875459" w14:textId="77777777" w:rsidR="00435627" w:rsidRPr="00A52B0A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B0A">
        <w:rPr>
          <w:rFonts w:ascii="Times New Roman" w:hAnsi="Times New Roman" w:cs="Times New Roman"/>
          <w:b/>
        </w:rPr>
        <w:t>Vasas Ágostonné jegyző</w:t>
      </w:r>
    </w:p>
    <w:p w14:paraId="2ABBCCC0" w14:textId="62186739" w:rsidR="00435627" w:rsidRDefault="00435627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3CE8F2" w14:textId="77777777" w:rsidR="00D572D4" w:rsidRPr="00A52B0A" w:rsidRDefault="00D572D4" w:rsidP="004356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5AE2D6" w14:textId="6DBD13BD" w:rsidR="00D572D4" w:rsidRDefault="00D572D4" w:rsidP="00435627">
      <w:pPr>
        <w:spacing w:after="0" w:line="240" w:lineRule="auto"/>
        <w:jc w:val="both"/>
        <w:rPr>
          <w:b/>
        </w:rPr>
      </w:pPr>
    </w:p>
    <w:p w14:paraId="09AB3E5D" w14:textId="09A38B01" w:rsidR="00D572D4" w:rsidRDefault="00D572D4" w:rsidP="00435627">
      <w:pPr>
        <w:spacing w:after="0" w:line="240" w:lineRule="auto"/>
        <w:jc w:val="both"/>
        <w:rPr>
          <w:b/>
        </w:rPr>
      </w:pPr>
    </w:p>
    <w:p w14:paraId="0A452B90" w14:textId="77777777" w:rsidR="00435627" w:rsidRDefault="00435627" w:rsidP="00435627">
      <w:pPr>
        <w:spacing w:after="0" w:line="240" w:lineRule="auto"/>
        <w:jc w:val="both"/>
        <w:rPr>
          <w:b/>
        </w:rPr>
      </w:pPr>
    </w:p>
    <w:p w14:paraId="1AA4E2F9" w14:textId="77777777" w:rsidR="00435627" w:rsidRDefault="00435627" w:rsidP="00435627">
      <w:pPr>
        <w:jc w:val="both"/>
        <w:rPr>
          <w:b/>
        </w:rPr>
      </w:pPr>
    </w:p>
    <w:p w14:paraId="42A422A5" w14:textId="77777777" w:rsidR="00435627" w:rsidRDefault="00435627" w:rsidP="00435627"/>
    <w:p w14:paraId="2DD1E760" w14:textId="77777777" w:rsidR="00435627" w:rsidRDefault="00435627" w:rsidP="00435627"/>
    <w:p w14:paraId="68A61E59" w14:textId="4072E524" w:rsidR="00435627" w:rsidRDefault="00435627" w:rsidP="00D57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2CD6043" w14:textId="6BF29712" w:rsidR="00D572D4" w:rsidRDefault="00D572D4" w:rsidP="00D57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49A783C" w14:textId="450388D0" w:rsidR="00D572D4" w:rsidRDefault="00D572D4" w:rsidP="00D57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3A4666F" w14:textId="44FA861E" w:rsidR="00D572D4" w:rsidRDefault="00D572D4" w:rsidP="00D57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9F805E9" w14:textId="1B07B3C2" w:rsidR="00D572D4" w:rsidRDefault="00D572D4" w:rsidP="00D57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31A6194" w14:textId="161E4069" w:rsidR="00D572D4" w:rsidRDefault="00D572D4" w:rsidP="00D57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C3223A" w14:textId="77777777" w:rsidR="00435627" w:rsidRPr="00717622" w:rsidRDefault="00435627" w:rsidP="004356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76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Tisztelt Képviselő-testület!</w:t>
      </w:r>
      <w:r w:rsidRPr="007176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14:paraId="6404D0D4" w14:textId="77777777" w:rsidR="00435627" w:rsidRDefault="00435627" w:rsidP="00435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 védelmének általános szabályairól szóló </w:t>
      </w:r>
      <w:r w:rsidRPr="00A56DCD">
        <w:rPr>
          <w:rFonts w:ascii="Times New Roman" w:hAnsi="Times New Roman" w:cs="Times New Roman"/>
          <w:sz w:val="24"/>
          <w:szCs w:val="24"/>
        </w:rPr>
        <w:t>1995. évi LIII. törvény 46.§ (1) bekezdés e) pontja, valamint az 51.§ (3) bekezdése előírja, hogy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56DCD">
        <w:rPr>
          <w:rFonts w:ascii="Times New Roman" w:hAnsi="Times New Roman" w:cs="Times New Roman"/>
          <w:sz w:val="24"/>
          <w:szCs w:val="24"/>
        </w:rPr>
        <w:t xml:space="preserve"> települési önkormányzat a környezet védelme érdekében elemzi, értékeli a környezet állapotát illetékességi területén</w:t>
      </w:r>
      <w:r>
        <w:rPr>
          <w:rFonts w:ascii="Times New Roman" w:hAnsi="Times New Roman" w:cs="Times New Roman"/>
          <w:sz w:val="24"/>
          <w:szCs w:val="24"/>
        </w:rPr>
        <w:t xml:space="preserve"> és a környezet állapotának alakulásáról </w:t>
      </w:r>
      <w:r w:rsidRPr="00A56DCD">
        <w:rPr>
          <w:rFonts w:ascii="Times New Roman" w:hAnsi="Times New Roman" w:cs="Times New Roman"/>
          <w:sz w:val="24"/>
          <w:szCs w:val="24"/>
        </w:rPr>
        <w:t>szükség szerint, de legalább évente egyszer tájékoztatja a lakosságot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C32FA" w14:textId="5B2A0013" w:rsidR="00435627" w:rsidRPr="00A56DCD" w:rsidRDefault="00435627" w:rsidP="00435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56DCD">
        <w:rPr>
          <w:rFonts w:ascii="Times New Roman" w:hAnsi="Times New Roman" w:cs="Times New Roman"/>
          <w:sz w:val="24"/>
          <w:szCs w:val="24"/>
        </w:rPr>
        <w:t xml:space="preserve"> feladatnak eleget téve terjeszt</w:t>
      </w:r>
      <w:r>
        <w:rPr>
          <w:rFonts w:ascii="Times New Roman" w:hAnsi="Times New Roman" w:cs="Times New Roman"/>
          <w:sz w:val="24"/>
          <w:szCs w:val="24"/>
        </w:rPr>
        <w:t>jük</w:t>
      </w:r>
      <w:r w:rsidRPr="00A56DC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56DCD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F35689">
        <w:rPr>
          <w:rFonts w:ascii="Times New Roman" w:hAnsi="Times New Roman" w:cs="Times New Roman"/>
          <w:sz w:val="24"/>
          <w:szCs w:val="24"/>
        </w:rPr>
        <w:t xml:space="preserve">és a bizottságok tagjai </w:t>
      </w:r>
      <w:r w:rsidRPr="00A56DCD">
        <w:rPr>
          <w:rFonts w:ascii="Times New Roman" w:hAnsi="Times New Roman" w:cs="Times New Roman"/>
          <w:sz w:val="24"/>
          <w:szCs w:val="24"/>
        </w:rPr>
        <w:t>elé a település környezeti állapotáról szóló tájékoztatót.</w:t>
      </w:r>
    </w:p>
    <w:p w14:paraId="39AB7908" w14:textId="77777777" w:rsidR="00435627" w:rsidRDefault="00435627" w:rsidP="0043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24EF1CA" w14:textId="77777777" w:rsidR="00764C07" w:rsidRDefault="00764C07" w:rsidP="0043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99E899B" w14:textId="77777777" w:rsidR="00764C07" w:rsidRPr="00764C07" w:rsidRDefault="00764C07" w:rsidP="0043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Böjt László</w:t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Vasas Ágostonné</w:t>
      </w:r>
    </w:p>
    <w:p w14:paraId="4211D421" w14:textId="77777777" w:rsidR="00764C07" w:rsidRPr="00764C07" w:rsidRDefault="00764C07" w:rsidP="0076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64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jegyző</w:t>
      </w:r>
    </w:p>
    <w:p w14:paraId="4103D825" w14:textId="77777777" w:rsidR="00764C07" w:rsidRPr="00764C07" w:rsidRDefault="00764C07" w:rsidP="004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87DB55" w14:textId="77777777" w:rsidR="00764C07" w:rsidRDefault="00764C07" w:rsidP="004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5F62831" w14:textId="77777777" w:rsidR="00764C07" w:rsidRDefault="00764C07" w:rsidP="004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F70B140" w14:textId="77777777" w:rsidR="00764C07" w:rsidRDefault="00764C07" w:rsidP="004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14CA8BC" w14:textId="77777777" w:rsidR="00764C07" w:rsidRDefault="00764C07" w:rsidP="0076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4F20EE2" w14:textId="77777777" w:rsidR="00764C07" w:rsidRDefault="00764C07" w:rsidP="0076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531E517" w14:textId="77777777" w:rsidR="00764C07" w:rsidRDefault="00764C07" w:rsidP="0076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62EA043" w14:textId="77777777" w:rsidR="00764C07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6FC51" w14:textId="1E324D4D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406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FF406B">
        <w:rPr>
          <w:rFonts w:ascii="Times New Roman" w:hAnsi="Times New Roman" w:cs="Times New Roman"/>
          <w:b/>
          <w:sz w:val="24"/>
          <w:szCs w:val="24"/>
        </w:rPr>
        <w:t>/20</w:t>
      </w:r>
      <w:r w:rsidR="00F35689">
        <w:rPr>
          <w:rFonts w:ascii="Times New Roman" w:hAnsi="Times New Roman" w:cs="Times New Roman"/>
          <w:b/>
          <w:sz w:val="24"/>
          <w:szCs w:val="24"/>
        </w:rPr>
        <w:t>2</w:t>
      </w:r>
      <w:r w:rsidR="00245271">
        <w:rPr>
          <w:rFonts w:ascii="Times New Roman" w:hAnsi="Times New Roman" w:cs="Times New Roman"/>
          <w:b/>
          <w:sz w:val="24"/>
          <w:szCs w:val="24"/>
        </w:rPr>
        <w:t>1</w:t>
      </w:r>
      <w:r w:rsidRPr="00FF406B">
        <w:rPr>
          <w:rFonts w:ascii="Times New Roman" w:hAnsi="Times New Roman" w:cs="Times New Roman"/>
          <w:b/>
          <w:sz w:val="24"/>
          <w:szCs w:val="24"/>
        </w:rPr>
        <w:t>. (XII.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689">
        <w:rPr>
          <w:rFonts w:ascii="Times New Roman" w:hAnsi="Times New Roman" w:cs="Times New Roman"/>
          <w:b/>
          <w:sz w:val="24"/>
          <w:szCs w:val="24"/>
        </w:rPr>
        <w:t>….</w:t>
      </w:r>
      <w:r w:rsidRPr="00FF406B">
        <w:rPr>
          <w:rFonts w:ascii="Times New Roman" w:hAnsi="Times New Roman" w:cs="Times New Roman"/>
          <w:b/>
          <w:sz w:val="24"/>
          <w:szCs w:val="24"/>
        </w:rPr>
        <w:t>.)</w:t>
      </w:r>
    </w:p>
    <w:p w14:paraId="3DCA57F6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6B">
        <w:rPr>
          <w:rFonts w:ascii="Times New Roman" w:hAnsi="Times New Roman" w:cs="Times New Roman"/>
          <w:b/>
          <w:sz w:val="24"/>
          <w:szCs w:val="24"/>
        </w:rPr>
        <w:t xml:space="preserve">Képviselő-testületi határozat </w:t>
      </w:r>
    </w:p>
    <w:p w14:paraId="169D5C79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15B36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4E483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6B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b/>
          <w:sz w:val="24"/>
          <w:szCs w:val="24"/>
        </w:rPr>
        <w:t xml:space="preserve">Tájékoztató Ostoros </w:t>
      </w:r>
      <w:r w:rsidRPr="00FF406B">
        <w:rPr>
          <w:rFonts w:ascii="Times New Roman" w:hAnsi="Times New Roman" w:cs="Times New Roman"/>
          <w:b/>
          <w:sz w:val="24"/>
          <w:szCs w:val="24"/>
        </w:rPr>
        <w:t xml:space="preserve">település környezeti állapotáról </w:t>
      </w:r>
    </w:p>
    <w:p w14:paraId="30FF2A6A" w14:textId="77777777" w:rsidR="00764C07" w:rsidRPr="00FF406B" w:rsidRDefault="00764C07" w:rsidP="0076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940BB" w14:textId="77777777" w:rsidR="00245271" w:rsidRDefault="00D85196" w:rsidP="0024527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D77">
        <w:rPr>
          <w:rFonts w:ascii="Times New Roman" w:hAnsi="Times New Roman"/>
          <w:b/>
          <w:bCs/>
          <w:sz w:val="24"/>
          <w:szCs w:val="24"/>
        </w:rPr>
        <w:t xml:space="preserve">Ostoros Községi Önkormányzat </w:t>
      </w:r>
      <w:r w:rsidR="00245271">
        <w:rPr>
          <w:rFonts w:ascii="Times New Roman" w:hAnsi="Times New Roman"/>
          <w:b/>
          <w:bCs/>
          <w:sz w:val="24"/>
          <w:szCs w:val="24"/>
        </w:rPr>
        <w:t xml:space="preserve">Képviselő-testülete fenti tárgyú előterjesztést megtárgyalta és az alábbi határozatot hozza: </w:t>
      </w:r>
    </w:p>
    <w:p w14:paraId="691FCA40" w14:textId="3350E71A" w:rsidR="00764C07" w:rsidRPr="00FF406B" w:rsidRDefault="00245271" w:rsidP="002452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te</w:t>
      </w:r>
      <w:r w:rsidR="00764C07" w:rsidRPr="00FF406B">
        <w:rPr>
          <w:rFonts w:ascii="Times New Roman" w:hAnsi="Times New Roman" w:cs="Times New Roman"/>
          <w:b/>
          <w:sz w:val="24"/>
          <w:szCs w:val="24"/>
        </w:rPr>
        <w:t>lepülés</w:t>
      </w:r>
      <w:r w:rsidR="00764C0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35689">
        <w:rPr>
          <w:rFonts w:ascii="Times New Roman" w:hAnsi="Times New Roman" w:cs="Times New Roman"/>
          <w:b/>
          <w:sz w:val="24"/>
          <w:szCs w:val="24"/>
        </w:rPr>
        <w:t>2</w:t>
      </w:r>
      <w:r w:rsidR="0029603B">
        <w:rPr>
          <w:rFonts w:ascii="Times New Roman" w:hAnsi="Times New Roman" w:cs="Times New Roman"/>
          <w:b/>
          <w:sz w:val="24"/>
          <w:szCs w:val="24"/>
        </w:rPr>
        <w:t>1</w:t>
      </w:r>
      <w:r w:rsidR="00764C07">
        <w:rPr>
          <w:rFonts w:ascii="Times New Roman" w:hAnsi="Times New Roman" w:cs="Times New Roman"/>
          <w:b/>
          <w:sz w:val="24"/>
          <w:szCs w:val="24"/>
        </w:rPr>
        <w:t>. évi</w:t>
      </w:r>
      <w:r w:rsidR="00764C07" w:rsidRPr="00FF406B">
        <w:rPr>
          <w:rFonts w:ascii="Times New Roman" w:hAnsi="Times New Roman" w:cs="Times New Roman"/>
          <w:b/>
          <w:sz w:val="24"/>
          <w:szCs w:val="24"/>
        </w:rPr>
        <w:t xml:space="preserve"> környezeti állapotáról szóló lakossági tájékoztatót az előterjesztés szerint jóváhagy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r w:rsidR="00D85196">
        <w:rPr>
          <w:rFonts w:ascii="Times New Roman" w:hAnsi="Times New Roman" w:cs="Times New Roman"/>
          <w:b/>
          <w:sz w:val="24"/>
          <w:szCs w:val="24"/>
        </w:rPr>
        <w:t>.</w:t>
      </w:r>
    </w:p>
    <w:p w14:paraId="039EF496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9D139" w14:textId="3B1C46A4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6B">
        <w:rPr>
          <w:rFonts w:ascii="Times New Roman" w:hAnsi="Times New Roman" w:cs="Times New Roman"/>
          <w:b/>
          <w:sz w:val="24"/>
          <w:szCs w:val="24"/>
        </w:rPr>
        <w:t>Felhív</w:t>
      </w:r>
      <w:r w:rsidR="00245271">
        <w:rPr>
          <w:rFonts w:ascii="Times New Roman" w:hAnsi="Times New Roman" w:cs="Times New Roman"/>
          <w:b/>
          <w:sz w:val="24"/>
          <w:szCs w:val="24"/>
        </w:rPr>
        <w:t>ja a</w:t>
      </w:r>
      <w:r w:rsidRPr="00FF406B">
        <w:rPr>
          <w:rFonts w:ascii="Times New Roman" w:hAnsi="Times New Roman" w:cs="Times New Roman"/>
          <w:b/>
          <w:sz w:val="24"/>
          <w:szCs w:val="24"/>
        </w:rPr>
        <w:t xml:space="preserve"> jegyzőt, hogy a tájékoztatót a település honlapján tegye közzé. </w:t>
      </w:r>
    </w:p>
    <w:p w14:paraId="6D7C2A0E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65DAF" w14:textId="77777777" w:rsidR="00764C07" w:rsidRDefault="00764C07" w:rsidP="00764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06B">
        <w:rPr>
          <w:rFonts w:ascii="Times New Roman" w:hAnsi="Times New Roman" w:cs="Times New Roman"/>
          <w:b/>
          <w:sz w:val="24"/>
          <w:szCs w:val="24"/>
        </w:rPr>
        <w:t>Felelős:</w:t>
      </w:r>
      <w:r w:rsidRPr="00FF406B">
        <w:rPr>
          <w:rFonts w:ascii="Times New Roman" w:hAnsi="Times New Roman" w:cs="Times New Roman"/>
          <w:b/>
          <w:sz w:val="24"/>
          <w:szCs w:val="24"/>
        </w:rPr>
        <w:tab/>
        <w:t>Polgármester, Jegyző</w:t>
      </w:r>
    </w:p>
    <w:p w14:paraId="2524F37E" w14:textId="0523F352" w:rsidR="00764C07" w:rsidRPr="00FF406B" w:rsidRDefault="00764C07" w:rsidP="00764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06B">
        <w:rPr>
          <w:rFonts w:ascii="Times New Roman" w:hAnsi="Times New Roman" w:cs="Times New Roman"/>
          <w:b/>
          <w:sz w:val="24"/>
          <w:szCs w:val="24"/>
        </w:rPr>
        <w:t>Határidő:</w:t>
      </w:r>
      <w:r w:rsidRPr="00FF406B">
        <w:rPr>
          <w:rFonts w:ascii="Times New Roman" w:hAnsi="Times New Roman" w:cs="Times New Roman"/>
          <w:b/>
          <w:sz w:val="24"/>
          <w:szCs w:val="24"/>
        </w:rPr>
        <w:tab/>
        <w:t>folyamatos</w:t>
      </w:r>
      <w:r>
        <w:rPr>
          <w:rFonts w:ascii="Times New Roman" w:hAnsi="Times New Roman" w:cs="Times New Roman"/>
          <w:b/>
          <w:sz w:val="24"/>
          <w:szCs w:val="24"/>
        </w:rPr>
        <w:t>, ill. 20</w:t>
      </w:r>
      <w:r w:rsidR="00F35689">
        <w:rPr>
          <w:rFonts w:ascii="Times New Roman" w:hAnsi="Times New Roman" w:cs="Times New Roman"/>
          <w:b/>
          <w:sz w:val="24"/>
          <w:szCs w:val="24"/>
        </w:rPr>
        <w:t>2</w:t>
      </w:r>
      <w:r w:rsidR="0024527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december 31.</w:t>
      </w:r>
    </w:p>
    <w:p w14:paraId="159DF85A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D446C" w14:textId="77777777" w:rsidR="00764C07" w:rsidRPr="00FF406B" w:rsidRDefault="00764C07" w:rsidP="007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6D81F" w14:textId="078AEB33" w:rsidR="00764C07" w:rsidRDefault="00245271" w:rsidP="00245271">
      <w:pPr>
        <w:tabs>
          <w:tab w:val="left" w:pos="6900"/>
        </w:tabs>
        <w:jc w:val="both"/>
      </w:pPr>
      <w:r>
        <w:tab/>
      </w:r>
    </w:p>
    <w:p w14:paraId="776DC1DD" w14:textId="48B34048" w:rsidR="00245271" w:rsidRDefault="00245271" w:rsidP="00245271">
      <w:pPr>
        <w:tabs>
          <w:tab w:val="left" w:pos="6900"/>
        </w:tabs>
        <w:jc w:val="both"/>
      </w:pPr>
    </w:p>
    <w:p w14:paraId="1FB5F3E2" w14:textId="2259E3E5" w:rsidR="00245271" w:rsidRDefault="00245271" w:rsidP="00245271">
      <w:pPr>
        <w:tabs>
          <w:tab w:val="left" w:pos="6900"/>
        </w:tabs>
        <w:jc w:val="both"/>
      </w:pPr>
    </w:p>
    <w:p w14:paraId="6D8883E8" w14:textId="29395292" w:rsidR="00245271" w:rsidRDefault="00245271" w:rsidP="00245271">
      <w:pPr>
        <w:tabs>
          <w:tab w:val="left" w:pos="6900"/>
        </w:tabs>
        <w:jc w:val="both"/>
      </w:pPr>
    </w:p>
    <w:p w14:paraId="1721651C" w14:textId="7730B43E" w:rsidR="00245271" w:rsidRDefault="00245271" w:rsidP="00245271">
      <w:pPr>
        <w:tabs>
          <w:tab w:val="left" w:pos="6900"/>
        </w:tabs>
        <w:jc w:val="both"/>
      </w:pPr>
    </w:p>
    <w:p w14:paraId="32204E2E" w14:textId="23BE8553" w:rsidR="00A56DCD" w:rsidRDefault="00A56DCD" w:rsidP="004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Tájékoztató a település</w:t>
      </w:r>
      <w:r w:rsidR="00B908D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2021.  évi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környezeti állapotáról</w:t>
      </w:r>
    </w:p>
    <w:p w14:paraId="1C6406EA" w14:textId="2112949B" w:rsidR="00A56DCD" w:rsidRPr="004463F2" w:rsidRDefault="00A56DCD" w:rsidP="00B90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46A0E6F" w14:textId="77777777" w:rsidR="00903785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3B8807B" w14:textId="77777777"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 Község</w:t>
      </w:r>
      <w:r w:rsidR="00A5419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="00A56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 jogszabályi előírásoknak megfelelően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figyelemmel kíséri és értékeli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állapotát, segíti az itt élők és a vállalkozók környezetvédelmi, természetvédelmi tevékenységét, igény esetén kapcsolattartó szerepet vállal a különböző szervezetek és intézmények között.</w:t>
      </w:r>
    </w:p>
    <w:p w14:paraId="4825C573" w14:textId="77777777" w:rsidR="00FF19EF" w:rsidRDefault="00FF19EF" w:rsidP="005F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14B3A7" w14:textId="77777777" w:rsidR="00121266" w:rsidRPr="00FF19EF" w:rsidRDefault="00121266" w:rsidP="005F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9EF">
        <w:rPr>
          <w:rFonts w:ascii="Times New Roman" w:hAnsi="Times New Roman" w:cs="Times New Roman"/>
          <w:sz w:val="24"/>
          <w:szCs w:val="24"/>
          <w:shd w:val="clear" w:color="auto" w:fill="FFFFFF"/>
        </w:rPr>
        <w:t>A törvén</w:t>
      </w:r>
      <w:r w:rsidR="00F557E3" w:rsidRPr="00FF19EF">
        <w:rPr>
          <w:rFonts w:ascii="Times New Roman" w:hAnsi="Times New Roman" w:cs="Times New Roman"/>
          <w:sz w:val="24"/>
          <w:szCs w:val="24"/>
          <w:shd w:val="clear" w:color="auto" w:fill="FFFFFF"/>
        </w:rPr>
        <w:t>y értelmében Ostoros Ö</w:t>
      </w:r>
      <w:r w:rsidRPr="00FF1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nkormányzata törekszik arra, hogy </w:t>
      </w:r>
      <w:r w:rsidR="00F557E3" w:rsidRPr="00FF19EF">
        <w:rPr>
          <w:rFonts w:ascii="Times New Roman" w:hAnsi="Times New Roman" w:cs="Times New Roman"/>
          <w:sz w:val="24"/>
          <w:szCs w:val="24"/>
          <w:shd w:val="clear" w:color="auto" w:fill="FFFFFF"/>
        </w:rPr>
        <w:t>feladatai teljesítésénél</w:t>
      </w:r>
      <w:r w:rsidRPr="00FF19EF">
        <w:rPr>
          <w:rFonts w:ascii="Times New Roman" w:hAnsi="Times New Roman" w:cs="Times New Roman"/>
          <w:sz w:val="24"/>
          <w:szCs w:val="24"/>
          <w:shd w:val="clear" w:color="auto" w:fill="FFFFFF"/>
        </w:rPr>
        <w:t>, létesítmények tervezésénél, megvalósításánál, folytatásánál, valamint a termékek előállításánál és használatánál, hogy a légszennyező anyagok kibocsátása a lehető legkisebb mértékű legyen. Ennek értelmében a közintézmények fejlesztésénél kiemelt szempont a kör</w:t>
      </w:r>
      <w:r w:rsidR="00513E38" w:rsidRPr="00FF1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nyezeti terhelés minimalizálása. </w:t>
      </w:r>
    </w:p>
    <w:p w14:paraId="713CF691" w14:textId="77777777" w:rsidR="00EB2B15" w:rsidRPr="00121266" w:rsidRDefault="00D56DE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B2B15" w:rsidRPr="00121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14:paraId="4ACBFDE7" w14:textId="77777777"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KÖRNYEZETI ELEMEK ÁLLAPOTA</w:t>
      </w:r>
    </w:p>
    <w:p w14:paraId="0ED8700C" w14:textId="77777777" w:rsidR="004E083C" w:rsidRDefault="00EB2B15" w:rsidP="00D74F49">
      <w:pPr>
        <w:pStyle w:val="Szvegtrzs"/>
        <w:spacing w:line="240" w:lineRule="auto"/>
      </w:pPr>
      <w:r w:rsidRPr="00EB2B15">
        <w:br/>
      </w:r>
      <w:r w:rsidRPr="00EB2B15">
        <w:rPr>
          <w:b/>
          <w:bCs/>
        </w:rPr>
        <w:t>LEVEGŐ</w:t>
      </w:r>
      <w:r w:rsidRPr="00EB2B15">
        <w:br/>
        <w:t> </w:t>
      </w:r>
      <w:r w:rsidRPr="00EB2B15">
        <w:br/>
      </w:r>
    </w:p>
    <w:p w14:paraId="204F29C5" w14:textId="211EDA74" w:rsidR="00D74F49" w:rsidRPr="007B3998" w:rsidRDefault="00385806" w:rsidP="00D74F49">
      <w:pPr>
        <w:pStyle w:val="Szvegtrzs"/>
        <w:spacing w:line="240" w:lineRule="auto"/>
        <w:rPr>
          <w:szCs w:val="22"/>
        </w:rPr>
      </w:pPr>
      <w:r w:rsidRPr="007B3998">
        <w:t>Ostoros községben a légszennyezés mértéke nem számottevő</w:t>
      </w:r>
      <w:r w:rsidR="00D74F49" w:rsidRPr="007B3998">
        <w:t>,</w:t>
      </w:r>
      <w:r w:rsidR="00D74F49" w:rsidRPr="007B3998">
        <w:rPr>
          <w:szCs w:val="22"/>
        </w:rPr>
        <w:t xml:space="preserve"> határértéket meghaladó légszennyezés eddig még nem volt</w:t>
      </w:r>
      <w:r w:rsidRPr="007B3998">
        <w:t xml:space="preserve">. </w:t>
      </w:r>
      <w:r w:rsidR="00D74F49" w:rsidRPr="007B3998">
        <w:rPr>
          <w:szCs w:val="22"/>
        </w:rPr>
        <w:t xml:space="preserve">A levegő minőségét alapvetően a fűtésből és a közlekedésből adódó füstgáz és porszennyezés határozza meg. </w:t>
      </w:r>
      <w:r w:rsidR="006A60F6">
        <w:rPr>
          <w:szCs w:val="22"/>
        </w:rPr>
        <w:t>Bár a</w:t>
      </w:r>
      <w:r w:rsidRPr="007B3998">
        <w:t xml:space="preserve"> településen főközlekedési út nem vezet keresztül, </w:t>
      </w:r>
      <w:r w:rsidR="006A60F6">
        <w:t xml:space="preserve">időszakosan (reggeli, délutáni és kora esti időszakban) az </w:t>
      </w:r>
      <w:r w:rsidRPr="007B3998">
        <w:t xml:space="preserve">átmenő forgalom </w:t>
      </w:r>
      <w:r w:rsidR="003146E2" w:rsidRPr="007B3998">
        <w:t>jelentős.</w:t>
      </w:r>
    </w:p>
    <w:p w14:paraId="180220E4" w14:textId="77777777" w:rsidR="003146E2" w:rsidRPr="007B3998" w:rsidRDefault="003146E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498C1" w14:textId="31E0ACB6" w:rsidR="00D74F49" w:rsidRPr="00FF19EF" w:rsidRDefault="00D74F49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</w:t>
      </w:r>
      <w:r w:rsidR="003146E2"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>a kiépített gázhálózat</w:t>
      </w:r>
      <w:r w:rsidR="00FF19EF"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tűzifa árának emelkedése</w:t>
      </w:r>
      <w:r w:rsidR="00FF19EF"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következtében </w:t>
      </w:r>
      <w:r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évről évre nő azoknak a családoknak a száma, akik </w:t>
      </w:r>
      <w:r w:rsidR="00ED7D8C"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visszatérnek a gázfűtésre. A </w:t>
      </w:r>
      <w:r w:rsidR="00A56DCD"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légszennyezést okozó lignit használata</w:t>
      </w:r>
      <w:r w:rsidR="006838ED"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lakoság számára már nem megengedett</w:t>
      </w:r>
      <w:r w:rsidR="00245271">
        <w:rPr>
          <w:rFonts w:ascii="Times New Roman" w:eastAsia="Times New Roman" w:hAnsi="Times New Roman" w:cs="Times New Roman"/>
          <w:sz w:val="24"/>
          <w:szCs w:val="24"/>
          <w:lang w:eastAsia="hu-HU"/>
        </w:rPr>
        <w:t>, a lakóparki építkezéseknél már elterjedt a hőszivattyús fűtési rendszer.</w:t>
      </w:r>
      <w:r w:rsidR="00A402DC" w:rsidRPr="00F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F54FA5B" w14:textId="77777777" w:rsidR="00ED7D8C" w:rsidRPr="00FF19EF" w:rsidRDefault="00ED7D8C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155185" w14:textId="77777777" w:rsidR="00D74F49" w:rsidRPr="007B3998" w:rsidRDefault="00385806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Eger-Ostoros-Novaj útvonalon közlekedő menetrendszerű autóbuszok napi rendszerességével kell számolni. A községben a személygépkocsi forgalom folyamatosan nő, a családok egy részénél </w:t>
      </w:r>
      <w:r w:rsidR="00D56D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2-3 gépkocsi</w:t>
      </w:r>
      <w:r w:rsidR="00D56D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jellemző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nyári időszakban Eger közelsége miatt tovább növekszik a közlekedő gépkocsik száma. A gépjárművek emissziója mellett a porártalom tűnik jelentősebbnek környezetterhelési szempontból. A lakosság természetes védettségét, a szórt kertes, fás települési forma garantálja. A légszennyezés természetes „megszűrése” végett, mesterséges beavatkozásra nincs szükség. A település elhelyezkedése fás, erdős környezete, hosszú távon biztosítja az itt élő emberek számára </w:t>
      </w:r>
      <w:r w:rsidR="00D74F4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levegőminőséget. </w:t>
      </w:r>
    </w:p>
    <w:p w14:paraId="5EE53AB3" w14:textId="77777777" w:rsidR="00D74F49" w:rsidRPr="007B3998" w:rsidRDefault="00D74F49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községnek vasútvonala nincs.</w:t>
      </w:r>
    </w:p>
    <w:p w14:paraId="656C9A7E" w14:textId="0A7B4FEE" w:rsidR="00705873" w:rsidRPr="007B3998" w:rsidRDefault="00EB2B15" w:rsidP="00705873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E71E4F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száraz, meleg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 és ősz miatt </w:t>
      </w:r>
      <w:r w:rsidR="00E71E4F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folyamatosan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problémát okozott a pollenterhelés. </w:t>
      </w:r>
      <w:r w:rsidR="003146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tulajdonú ingatlanokon</w:t>
      </w:r>
      <w:r w:rsidR="00705873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közterületeken</w:t>
      </w:r>
      <w:r w:rsidR="003146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7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megbízott vállalkozó rendszeresen, </w:t>
      </w:r>
      <w:r w:rsidR="003146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közfoglalkoztatásban dolgozók </w:t>
      </w:r>
      <w:r w:rsidR="00ED7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időszakosan </w:t>
      </w:r>
      <w:r w:rsidR="003146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végeztek parlagfűirtást.</w:t>
      </w:r>
      <w:r w:rsidR="00705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5873" w:rsidRPr="007B3998">
        <w:rPr>
          <w:rFonts w:ascii="Times New Roman" w:eastAsia="TimesNewRoman" w:hAnsi="Times New Roman" w:cs="Times New Roman"/>
          <w:sz w:val="24"/>
          <w:szCs w:val="24"/>
        </w:rPr>
        <w:t xml:space="preserve">Az allergén gyomok által fertőzött területek nagysága minden évben felmérésre kerül és az Önkormányzat folyamatosan felszólítja a tulajdonosokat, bírságolásra még nem volt szükség. </w:t>
      </w:r>
    </w:p>
    <w:p w14:paraId="1B09C7A3" w14:textId="126FCFDC" w:rsidR="005F5589" w:rsidRDefault="005F5589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3C6D30" w14:textId="77777777" w:rsidR="004D246A" w:rsidRPr="007B3998" w:rsidRDefault="004D246A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5B462" w14:textId="77777777" w:rsidR="004D246A" w:rsidRDefault="004D246A" w:rsidP="004D2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D246A">
        <w:rPr>
          <w:rFonts w:ascii="Times New Roman" w:hAnsi="Times New Roman" w:cs="Times New Roman"/>
          <w:bCs/>
          <w:sz w:val="24"/>
          <w:szCs w:val="24"/>
        </w:rPr>
        <w:t>környezetvédelemről szóló 12/2011. (V. 31.) önkormányzati rendelet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4D246A">
        <w:rPr>
          <w:rFonts w:ascii="Times New Roman" w:eastAsia="Calibri" w:hAnsi="Times New Roman" w:cs="Times New Roman"/>
          <w:sz w:val="24"/>
          <w:szCs w:val="24"/>
          <w:lang w:eastAsia="ar-SA"/>
        </w:rPr>
        <w:t>7/2019.(III.26.) önkormányzati rendelet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 módosította.  </w:t>
      </w:r>
      <w:r w:rsidRPr="004D24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lakosság egészségének és a levegő tisztaságának védelme érdekében az avar és kerti hulladék égetése egész évben, minden hónap első hétfőjén 6.00-20.00 óra között megengedett. Más időpontban az égetés tilos, a zöld hulladék elszállítása a szolgáltató által meghatározott időpontokban biztosított. </w:t>
      </w:r>
    </w:p>
    <w:p w14:paraId="35560DA9" w14:textId="77777777" w:rsidR="004D246A" w:rsidRDefault="004D246A" w:rsidP="004D2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56E21D" w14:textId="24C75BD6" w:rsidR="004D246A" w:rsidRPr="004D246A" w:rsidRDefault="004D246A" w:rsidP="004D2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 szabályozás bevezetése a lakosság körében okozott némi konfliktust</w:t>
      </w:r>
      <w:r w:rsidR="00BE6414">
        <w:rPr>
          <w:rFonts w:ascii="Times New Roman" w:eastAsia="Calibri" w:hAnsi="Times New Roman" w:cs="Times New Roman"/>
          <w:sz w:val="24"/>
          <w:szCs w:val="24"/>
          <w:lang w:eastAsia="ar-SA"/>
        </w:rPr>
        <w:t>, 2021. évben pedig további szigorítás várható.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Gondot jelent az is, hogy ősztől tavaszig égetésre kerülnek kerti hulladékon kívül egyéb dolgok is, ami levegőszennyezést okoz.</w:t>
      </w:r>
    </w:p>
    <w:p w14:paraId="3D2D4495" w14:textId="77777777" w:rsidR="004D246A" w:rsidRDefault="004D246A" w:rsidP="00C062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CACDE00" w14:textId="77777777" w:rsidR="00C10ABB" w:rsidRDefault="00EB2B15" w:rsidP="00C1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VIZEK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14:paraId="5ECD5F9E" w14:textId="77777777" w:rsidR="00752260" w:rsidRDefault="00752260" w:rsidP="00C1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</w:p>
    <w:p w14:paraId="07DA2464" w14:textId="04CD45B9" w:rsidR="00C10ABB" w:rsidRPr="00752642" w:rsidRDefault="00D1434C" w:rsidP="00C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60">
        <w:rPr>
          <w:rFonts w:ascii="Times New Roman" w:eastAsia="Times New Roman" w:hAnsi="Times New Roman" w:cs="Times New Roman"/>
          <w:sz w:val="24"/>
          <w:szCs w:val="24"/>
          <w:lang w:eastAsia="hu-HU"/>
        </w:rPr>
        <w:t>Csapadékvíz-elvezetés</w:t>
      </w:r>
      <w:r w:rsidR="00EB2B15" w:rsidRPr="007522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C7659" w:rsidRPr="00752642">
        <w:rPr>
          <w:rFonts w:ascii="Times New Roman" w:hAnsi="Times New Roman" w:cs="Times New Roman"/>
          <w:sz w:val="24"/>
          <w:szCs w:val="24"/>
        </w:rPr>
        <w:t>Ostoros községben egyik sarkalatos környezeti probléma a csapadékvíz elvezetésének megoldása.</w:t>
      </w:r>
      <w:r w:rsidR="004D246A" w:rsidRPr="00752642">
        <w:rPr>
          <w:rFonts w:ascii="Times New Roman" w:hAnsi="Times New Roman" w:cs="Times New Roman"/>
          <w:sz w:val="24"/>
          <w:szCs w:val="24"/>
        </w:rPr>
        <w:t xml:space="preserve"> </w:t>
      </w:r>
      <w:r w:rsidR="005C7659" w:rsidRPr="00752642">
        <w:rPr>
          <w:rFonts w:ascii="Times New Roman" w:hAnsi="Times New Roman" w:cs="Times New Roman"/>
          <w:sz w:val="24"/>
          <w:szCs w:val="24"/>
        </w:rPr>
        <w:t xml:space="preserve">A település </w:t>
      </w:r>
      <w:r w:rsidR="004D246A" w:rsidRPr="00752642">
        <w:rPr>
          <w:rFonts w:ascii="Times New Roman" w:hAnsi="Times New Roman" w:cs="Times New Roman"/>
          <w:sz w:val="24"/>
          <w:szCs w:val="24"/>
        </w:rPr>
        <w:t xml:space="preserve">nagy része </w:t>
      </w:r>
      <w:r w:rsidR="005C7659" w:rsidRPr="00752642">
        <w:rPr>
          <w:rFonts w:ascii="Times New Roman" w:hAnsi="Times New Roman" w:cs="Times New Roman"/>
          <w:sz w:val="24"/>
          <w:szCs w:val="24"/>
        </w:rPr>
        <w:t>elhelyezkedése</w:t>
      </w:r>
      <w:r w:rsidR="003146E2" w:rsidRPr="00752642">
        <w:rPr>
          <w:rFonts w:ascii="Times New Roman" w:hAnsi="Times New Roman" w:cs="Times New Roman"/>
          <w:sz w:val="24"/>
          <w:szCs w:val="24"/>
        </w:rPr>
        <w:t xml:space="preserve"> ebből a szempontból nem kedvező</w:t>
      </w:r>
      <w:r w:rsidR="005C7659" w:rsidRPr="00752642">
        <w:rPr>
          <w:rFonts w:ascii="Times New Roman" w:hAnsi="Times New Roman" w:cs="Times New Roman"/>
          <w:sz w:val="24"/>
          <w:szCs w:val="24"/>
        </w:rPr>
        <w:t xml:space="preserve">, a lakóházak és középületek „hegyek” közé beékelődött völgykatlanban találhatók. A gyors záporok, zivatarok egyszerre nagy mennyiségű csapadékot juttatnak a talajra, amit a talaj képtelen elszikkasztani. A környező „hegyekről” lezúduló csapadékvíz eróziós romboló hatása mellett a lakosságnak is tetemes károkat okoz. </w:t>
      </w:r>
      <w:r w:rsidR="00BA1083" w:rsidRPr="00752642">
        <w:rPr>
          <w:rFonts w:ascii="Times New Roman" w:hAnsi="Times New Roman" w:cs="Times New Roman"/>
          <w:sz w:val="24"/>
          <w:szCs w:val="24"/>
        </w:rPr>
        <w:t xml:space="preserve">Az elmúlt évek szélsőséges időjárási viszonyai többször okoztak a településen </w:t>
      </w:r>
      <w:proofErr w:type="spellStart"/>
      <w:r w:rsidR="00E30DC3" w:rsidRPr="00752642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E30DC3" w:rsidRPr="00752642">
        <w:rPr>
          <w:rFonts w:ascii="Times New Roman" w:hAnsi="Times New Roman" w:cs="Times New Roman"/>
          <w:sz w:val="24"/>
          <w:szCs w:val="24"/>
        </w:rPr>
        <w:t xml:space="preserve"> maior helyzetet</w:t>
      </w:r>
      <w:r w:rsidR="00BE64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2CAB2" w14:textId="77777777" w:rsidR="00C10ABB" w:rsidRPr="00752642" w:rsidRDefault="00C10ABB" w:rsidP="00C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6FB9D" w14:textId="4996B99E" w:rsidR="00C10ABB" w:rsidRPr="00752642" w:rsidRDefault="00C10ABB" w:rsidP="00C1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64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száraz és erősen csapadékos időszakok váltakozása miatt 20</w:t>
      </w:r>
      <w:r w:rsidR="00BE641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4527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52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évben több helyen kellett védekezési feladatokat végezni. A sok csapadék inkább egyes belterületi, illetve a burkolatlan külterületi utak állapotában tett a szokásosnál gyakrabban kárt, több alkalommal volt szükség útjavításra és a kimosások helyén anyagpótlásra. </w:t>
      </w:r>
    </w:p>
    <w:p w14:paraId="20BF6D8F" w14:textId="77777777" w:rsidR="00C10ABB" w:rsidRPr="00752642" w:rsidRDefault="00C10ABB" w:rsidP="00C1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AD147" w14:textId="384372A7" w:rsidR="00C10ABB" w:rsidRPr="00F01246" w:rsidRDefault="00C10ABB" w:rsidP="00245271">
      <w:pPr>
        <w:tabs>
          <w:tab w:val="left" w:pos="5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Vis</w:t>
      </w:r>
      <w:proofErr w:type="spellEnd"/>
      <w:r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maior pályázatok beadására is sor került:</w:t>
      </w:r>
    </w:p>
    <w:p w14:paraId="516A8E2F" w14:textId="5EF2CA88" w:rsidR="00C10ABB" w:rsidRPr="00F01246" w:rsidRDefault="00763366" w:rsidP="00C10AB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az ostorosi 212/1</w:t>
      </w:r>
      <w:r w:rsidR="00C10ABB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</w:t>
      </w:r>
      <w:r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10ABB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ú, </w:t>
      </w:r>
      <w:r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János utca 19. szám mögötti partfalomlás helyreállításához</w:t>
      </w:r>
      <w:r w:rsidR="00C10ABB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bekerülési költség: </w:t>
      </w:r>
      <w:r w:rsidR="00025920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18.134.330</w:t>
      </w:r>
      <w:r w:rsidR="00C10ABB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.-Ft, </w:t>
      </w:r>
      <w:r w:rsidR="000C788B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r w:rsidR="00C10ABB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megítélt támogatás:</w:t>
      </w:r>
      <w:r w:rsidR="00025920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16.320.000</w:t>
      </w:r>
      <w:r w:rsidR="00C10ABB"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.-Ft</w:t>
      </w:r>
      <w:r w:rsidR="00245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megvalósításra </w:t>
      </w:r>
      <w:r w:rsidRPr="00F01246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 tavaszán</w:t>
      </w:r>
      <w:r w:rsidR="00245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 sor.</w:t>
      </w:r>
    </w:p>
    <w:p w14:paraId="5E537C6F" w14:textId="77777777" w:rsidR="00763366" w:rsidRPr="00BE6414" w:rsidRDefault="00763366" w:rsidP="0076336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543180B" w14:textId="77777777" w:rsidR="00DC7D98" w:rsidRDefault="00DC7D98" w:rsidP="00DC7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42">
        <w:rPr>
          <w:rFonts w:ascii="Times New Roman" w:hAnsi="Times New Roman" w:cs="Times New Roman"/>
          <w:sz w:val="24"/>
          <w:szCs w:val="24"/>
        </w:rPr>
        <w:t xml:space="preserve">A csapadékvíz elvezetésére szolgáló nyílt árkos megoldás kapacitása, szakszerűtlen kialakítása, az átfolyók, átereszek szűk keresztmetszete nem képes a csapadékvíz-problémát </w:t>
      </w:r>
      <w:r>
        <w:rPr>
          <w:rFonts w:ascii="Times New Roman" w:hAnsi="Times New Roman" w:cs="Times New Roman"/>
          <w:sz w:val="24"/>
          <w:szCs w:val="24"/>
        </w:rPr>
        <w:t xml:space="preserve">tartósan </w:t>
      </w:r>
      <w:r w:rsidRPr="00752642">
        <w:rPr>
          <w:rFonts w:ascii="Times New Roman" w:hAnsi="Times New Roman" w:cs="Times New Roman"/>
          <w:sz w:val="24"/>
          <w:szCs w:val="24"/>
        </w:rPr>
        <w:t xml:space="preserve">megoldani. Az </w:t>
      </w:r>
      <w:r w:rsidRPr="007B3998">
        <w:rPr>
          <w:rFonts w:ascii="Times New Roman" w:hAnsi="Times New Roman" w:cs="Times New Roman"/>
          <w:sz w:val="24"/>
          <w:szCs w:val="24"/>
        </w:rPr>
        <w:t xml:space="preserve">önkormányzat évek óta pályázatok segítségével próbál támogatást szerezni a fejlesztés megvalósításához. </w:t>
      </w:r>
    </w:p>
    <w:p w14:paraId="3F6B5098" w14:textId="255F70AF" w:rsidR="00DC7D98" w:rsidRPr="003B16D8" w:rsidRDefault="00DC7D98" w:rsidP="00DC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42">
        <w:rPr>
          <w:rFonts w:ascii="Times New Roman" w:hAnsi="Times New Roman" w:cs="Times New Roman"/>
          <w:sz w:val="24"/>
          <w:szCs w:val="24"/>
        </w:rPr>
        <w:t>A csapadékvíz elvezetésére a kritikus helyeken az árokrendszer kibővítése, tisztítása megtörtént. 202</w:t>
      </w:r>
      <w:r w:rsidR="00BB01A7">
        <w:rPr>
          <w:rFonts w:ascii="Times New Roman" w:hAnsi="Times New Roman" w:cs="Times New Roman"/>
          <w:sz w:val="24"/>
          <w:szCs w:val="24"/>
        </w:rPr>
        <w:t>1</w:t>
      </w:r>
      <w:r w:rsidRPr="00752642">
        <w:rPr>
          <w:rFonts w:ascii="Times New Roman" w:hAnsi="Times New Roman" w:cs="Times New Roman"/>
          <w:sz w:val="24"/>
          <w:szCs w:val="24"/>
        </w:rPr>
        <w:t>-ban</w:t>
      </w:r>
      <w:r>
        <w:rPr>
          <w:rFonts w:ascii="Times New Roman" w:hAnsi="Times New Roman" w:cs="Times New Roman"/>
          <w:sz w:val="24"/>
          <w:szCs w:val="24"/>
        </w:rPr>
        <w:t xml:space="preserve"> tovább folytattuk</w:t>
      </w:r>
      <w:r w:rsidRPr="00752642">
        <w:rPr>
          <w:rFonts w:ascii="Times New Roman" w:hAnsi="Times New Roman" w:cs="Times New Roman"/>
          <w:sz w:val="24"/>
          <w:szCs w:val="24"/>
        </w:rPr>
        <w:t xml:space="preserve"> a település árokrendszerének felmérését, </w:t>
      </w:r>
      <w:r w:rsidRPr="003B16D8">
        <w:rPr>
          <w:rFonts w:ascii="Times New Roman" w:hAnsi="Times New Roman" w:cs="Times New Roman"/>
          <w:sz w:val="24"/>
          <w:szCs w:val="24"/>
        </w:rPr>
        <w:t>a 20</w:t>
      </w:r>
      <w:r w:rsidR="001F5D53" w:rsidRPr="003B16D8">
        <w:rPr>
          <w:rFonts w:ascii="Times New Roman" w:hAnsi="Times New Roman" w:cs="Times New Roman"/>
          <w:sz w:val="24"/>
          <w:szCs w:val="24"/>
        </w:rPr>
        <w:t>21.</w:t>
      </w:r>
      <w:r w:rsidRPr="003B16D8">
        <w:rPr>
          <w:rFonts w:ascii="Times New Roman" w:hAnsi="Times New Roman" w:cs="Times New Roman"/>
          <w:sz w:val="24"/>
          <w:szCs w:val="24"/>
        </w:rPr>
        <w:t xml:space="preserve"> év</w:t>
      </w:r>
      <w:r w:rsidR="001F5D53" w:rsidRPr="003B16D8">
        <w:rPr>
          <w:rFonts w:ascii="Times New Roman" w:hAnsi="Times New Roman" w:cs="Times New Roman"/>
          <w:sz w:val="24"/>
          <w:szCs w:val="24"/>
        </w:rPr>
        <w:t>ben folytatódott a Fenyő úti árokrendszer karbantartását, felújítását, a teljes hossz felújítása még áthúzódik 2022. évre is. A Honvéd utcában a közterületre eső csapadékvíz elvezetését magáningatlanon keresztül a patakmederbe vezettük az ingatlantulajdonos hozzájárulásával.</w:t>
      </w:r>
    </w:p>
    <w:p w14:paraId="6581CB90" w14:textId="77777777" w:rsidR="00DC7D98" w:rsidRPr="003B16D8" w:rsidRDefault="00DC7D98" w:rsidP="00C1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203D90" w14:textId="748371C7" w:rsidR="00C10ABB" w:rsidRPr="003B16D8" w:rsidRDefault="00C10ABB" w:rsidP="00C1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6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közfoglalkoztatott munkások bevonásával egész évben folyamatosan végeztük a burkolt nyílt árkok tisztítását, illetve azoknak a nyílt árkoknak a mederkotrását is, amelyek már nem tudják elvezetni a hirtelen érkező, nagy mennyiségű csapadékvizet.</w:t>
      </w:r>
    </w:p>
    <w:p w14:paraId="60E68577" w14:textId="77777777" w:rsidR="00BA1083" w:rsidRPr="003B16D8" w:rsidRDefault="00BA1083" w:rsidP="00C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674D" w14:textId="176F75C5" w:rsidR="00752260" w:rsidRPr="003B16D8" w:rsidRDefault="001F5D53" w:rsidP="004D246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B16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2021. évben külterületi árok felújítására nem került sor. </w:t>
      </w:r>
      <w:r w:rsidR="004D246A" w:rsidRPr="003B16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</w:t>
      </w:r>
    </w:p>
    <w:p w14:paraId="3F8FB782" w14:textId="4CD7BECE" w:rsidR="004D246A" w:rsidRDefault="00752260" w:rsidP="00C1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6D8">
        <w:rPr>
          <w:rFonts w:ascii="Times New Roman" w:hAnsi="Times New Roman" w:cs="Times New Roman"/>
          <w:sz w:val="24"/>
          <w:szCs w:val="24"/>
        </w:rPr>
        <w:lastRenderedPageBreak/>
        <w:t>Az egészséges ivóvíz ellátás mellett nagy előrelépés volt, hogy a szennyvízelvez</w:t>
      </w:r>
      <w:r w:rsidRPr="00752260">
        <w:rPr>
          <w:rFonts w:ascii="Times New Roman" w:hAnsi="Times New Roman" w:cs="Times New Roman"/>
          <w:sz w:val="24"/>
          <w:szCs w:val="24"/>
        </w:rPr>
        <w:t>etést szolgáló csatornahálózat megépült, melyre évekkel ezelőtt az ingatlanok nagyobb hányadának rácsatlakozása megtörtént.</w:t>
      </w:r>
      <w:r w:rsidRPr="007522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C7D9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B01A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C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</w:t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lakások esetében </w:t>
      </w:r>
      <w:r w:rsidR="004D246A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fordult elő rákötés a meglévő szennyvízcsatorna-rendszerre, mérsékelve ezzel is a talajszennyezést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1F5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70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3EFF" w:rsidRPr="005D3EFF">
        <w:rPr>
          <w:rFonts w:ascii="Times New Roman" w:eastAsia="Times New Roman" w:hAnsi="Times New Roman" w:cs="Times New Roman"/>
          <w:sz w:val="24"/>
          <w:szCs w:val="24"/>
          <w:lang w:eastAsia="hu-HU"/>
        </w:rPr>
        <w:t>Hősök</w:t>
      </w:r>
      <w:proofErr w:type="gramEnd"/>
      <w:r w:rsidR="005D3EFF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hu-HU"/>
        </w:rPr>
        <w:t xml:space="preserve"> </w:t>
      </w:r>
      <w:r w:rsidR="005D3EFF">
        <w:rPr>
          <w:rFonts w:ascii="Times New Roman" w:eastAsia="Times New Roman" w:hAnsi="Times New Roman" w:cs="Times New Roman"/>
          <w:sz w:val="24"/>
          <w:szCs w:val="24"/>
          <w:lang w:eastAsia="hu-HU"/>
        </w:rPr>
        <w:t>tere</w:t>
      </w:r>
      <w:r w:rsidR="00170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5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Kossuth tér útfelújítása előtt megtörtént a Heves Megyei Vízmű által </w:t>
      </w:r>
      <w:r w:rsidR="005D3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</w:t>
      </w:r>
      <w:r w:rsidR="001F5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ekötővezetékek cseréje az ingatlanok felé. </w:t>
      </w:r>
      <w:r w:rsidR="004D246A" w:rsidRPr="00BB01A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hu-HU"/>
        </w:rPr>
        <w:tab/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24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FC6A389" w14:textId="77777777" w:rsidR="005D3EFF" w:rsidRDefault="005D3EFF" w:rsidP="00C0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FDB75" w14:textId="6A9C7879" w:rsidR="00F14BDA" w:rsidRPr="00752260" w:rsidRDefault="004D246A" w:rsidP="00C0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60">
        <w:rPr>
          <w:rFonts w:ascii="Times New Roman" w:hAnsi="Times New Roman" w:cs="Times New Roman"/>
          <w:sz w:val="24"/>
          <w:szCs w:val="24"/>
        </w:rPr>
        <w:t xml:space="preserve">A csatornázást megelőző időszakban funkcionáló szennyvízgyűjtő „szikkasztókból” visszamaradt talaj- és talajvíz-szennyezések felszámolása </w:t>
      </w:r>
      <w:r w:rsidR="00C10ABB">
        <w:rPr>
          <w:rFonts w:ascii="Times New Roman" w:hAnsi="Times New Roman" w:cs="Times New Roman"/>
          <w:sz w:val="24"/>
          <w:szCs w:val="24"/>
        </w:rPr>
        <w:t xml:space="preserve">sajnos </w:t>
      </w:r>
      <w:r w:rsidRPr="00752260">
        <w:rPr>
          <w:rFonts w:ascii="Times New Roman" w:hAnsi="Times New Roman" w:cs="Times New Roman"/>
          <w:sz w:val="24"/>
          <w:szCs w:val="24"/>
        </w:rPr>
        <w:t>lehetetlen.</w:t>
      </w:r>
    </w:p>
    <w:p w14:paraId="4F12DA31" w14:textId="77777777" w:rsidR="00D1434C" w:rsidRPr="00752260" w:rsidRDefault="00752260" w:rsidP="007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2149569B" w14:textId="77777777" w:rsidR="00D1434C" w:rsidRPr="00752260" w:rsidRDefault="00D1434C" w:rsidP="007522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260">
        <w:rPr>
          <w:rFonts w:ascii="Times New Roman" w:hAnsi="Times New Roman" w:cs="Times New Roman"/>
          <w:sz w:val="24"/>
          <w:szCs w:val="24"/>
        </w:rPr>
        <w:t xml:space="preserve">Ivóvíz ellátás: </w:t>
      </w:r>
    </w:p>
    <w:p w14:paraId="158C32C1" w14:textId="77777777" w:rsidR="00BC625B" w:rsidRPr="00752260" w:rsidRDefault="005E56D8" w:rsidP="0075226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260">
        <w:rPr>
          <w:rFonts w:ascii="Times New Roman" w:hAnsi="Times New Roman" w:cs="Times New Roman"/>
          <w:sz w:val="24"/>
          <w:szCs w:val="24"/>
        </w:rPr>
        <w:t xml:space="preserve">A település ivóvíz ellátását regionális vezetékes vízrendszerről biztosítják, </w:t>
      </w:r>
      <w:r w:rsidR="00C1440C" w:rsidRPr="00752260">
        <w:rPr>
          <w:rFonts w:ascii="Times New Roman" w:hAnsi="Times New Roman" w:cs="Times New Roman"/>
          <w:sz w:val="24"/>
          <w:szCs w:val="24"/>
        </w:rPr>
        <w:t>vízminősége megfelel az előírásoknak. A</w:t>
      </w:r>
      <w:r w:rsidRPr="00752260">
        <w:rPr>
          <w:rFonts w:ascii="Times New Roman" w:hAnsi="Times New Roman" w:cs="Times New Roman"/>
          <w:sz w:val="24"/>
          <w:szCs w:val="24"/>
        </w:rPr>
        <w:t>z ásott és fúrt kutak vizét állatok itatására, kertek locsolására használják</w:t>
      </w:r>
      <w:r w:rsidR="00752260">
        <w:rPr>
          <w:rFonts w:ascii="Times New Roman" w:hAnsi="Times New Roman" w:cs="Times New Roman"/>
          <w:sz w:val="24"/>
          <w:szCs w:val="24"/>
        </w:rPr>
        <w:t xml:space="preserve">, ezek legalizálása kormányzati intézkedés következtében folyamatban van. </w:t>
      </w:r>
      <w:r w:rsidR="00E30DC3" w:rsidRPr="00752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E83E3AA" w14:textId="75C3FD85" w:rsidR="0018619A" w:rsidRPr="0018619A" w:rsidRDefault="005E56D8" w:rsidP="00C0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9A">
        <w:rPr>
          <w:rFonts w:ascii="Times New Roman" w:hAnsi="Times New Roman" w:cs="Times New Roman"/>
          <w:sz w:val="24"/>
          <w:szCs w:val="24"/>
        </w:rPr>
        <w:t>A községben</w:t>
      </w:r>
      <w:r w:rsidR="00DC09C3" w:rsidRPr="0018619A">
        <w:rPr>
          <w:rFonts w:ascii="Times New Roman" w:hAnsi="Times New Roman" w:cs="Times New Roman"/>
          <w:sz w:val="24"/>
          <w:szCs w:val="24"/>
        </w:rPr>
        <w:t xml:space="preserve"> jelentős</w:t>
      </w:r>
      <w:r w:rsidRPr="0018619A">
        <w:rPr>
          <w:rFonts w:ascii="Times New Roman" w:hAnsi="Times New Roman" w:cs="Times New Roman"/>
          <w:sz w:val="24"/>
          <w:szCs w:val="24"/>
        </w:rPr>
        <w:t xml:space="preserve"> ipari tevékenység nincs. A mezőgazdasági jellegű tevékenységből eredően a felszín alatti vizek szennyezése </w:t>
      </w:r>
      <w:r w:rsidR="006A60F6">
        <w:rPr>
          <w:rFonts w:ascii="Times New Roman" w:hAnsi="Times New Roman" w:cs="Times New Roman"/>
          <w:sz w:val="24"/>
          <w:szCs w:val="24"/>
        </w:rPr>
        <w:t xml:space="preserve">lehet </w:t>
      </w:r>
      <w:r w:rsidRPr="0018619A">
        <w:rPr>
          <w:rFonts w:ascii="Times New Roman" w:hAnsi="Times New Roman" w:cs="Times New Roman"/>
          <w:sz w:val="24"/>
          <w:szCs w:val="24"/>
        </w:rPr>
        <w:t>mezőgazdasági eredetű</w:t>
      </w:r>
      <w:r w:rsidR="006A60F6">
        <w:rPr>
          <w:rFonts w:ascii="Times New Roman" w:hAnsi="Times New Roman" w:cs="Times New Roman"/>
          <w:sz w:val="24"/>
          <w:szCs w:val="24"/>
        </w:rPr>
        <w:t xml:space="preserve"> is</w:t>
      </w:r>
      <w:r w:rsidRPr="0018619A">
        <w:rPr>
          <w:rFonts w:ascii="Times New Roman" w:hAnsi="Times New Roman" w:cs="Times New Roman"/>
          <w:sz w:val="24"/>
          <w:szCs w:val="24"/>
        </w:rPr>
        <w:t>. A műtrágyázásból, valamint növényvédő- és gyomirtó szerek maradványaiból a talajvízbe</w:t>
      </w:r>
      <w:r w:rsidR="00D457DE" w:rsidRPr="0018619A">
        <w:rPr>
          <w:rFonts w:ascii="Times New Roman" w:hAnsi="Times New Roman" w:cs="Times New Roman"/>
          <w:sz w:val="24"/>
          <w:szCs w:val="24"/>
        </w:rPr>
        <w:t xml:space="preserve"> kerülő</w:t>
      </w:r>
      <w:r w:rsidR="0018619A" w:rsidRPr="0018619A">
        <w:rPr>
          <w:rFonts w:ascii="Times New Roman" w:hAnsi="Times New Roman" w:cs="Times New Roman"/>
          <w:sz w:val="24"/>
          <w:szCs w:val="24"/>
        </w:rPr>
        <w:t xml:space="preserve"> anyagok okozhatnak szennyezést.</w:t>
      </w:r>
    </w:p>
    <w:p w14:paraId="64C1CA85" w14:textId="77777777" w:rsidR="00212AD6" w:rsidRDefault="005E56D8" w:rsidP="00C0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Az altalaj szintjén lerakódott nitrit, nitrát okozhat a még használatban lévő ásott és fúrt kutak vizében károsodást, amely a talajvíz mozgása során belekerül. Mivel ivóvízként már nem használják, emberi egészséget nem veszélyeztet, de továbbra is környezeti terhelést</w:t>
      </w:r>
      <w:r w:rsidR="00212AD6">
        <w:rPr>
          <w:rFonts w:ascii="Times New Roman" w:hAnsi="Times New Roman" w:cs="Times New Roman"/>
          <w:sz w:val="24"/>
          <w:szCs w:val="24"/>
        </w:rPr>
        <w:t xml:space="preserve"> jelent. </w:t>
      </w:r>
    </w:p>
    <w:p w14:paraId="79834161" w14:textId="77777777" w:rsidR="00D1434C" w:rsidRDefault="00212AD6" w:rsidP="00C0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</w:p>
    <w:p w14:paraId="3B702A1D" w14:textId="77777777" w:rsidR="00D1434C" w:rsidRPr="00212AD6" w:rsidRDefault="00D1434C" w:rsidP="0021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 vízi környezet: </w:t>
      </w:r>
    </w:p>
    <w:p w14:paraId="590C6862" w14:textId="77777777" w:rsidR="005A37B6" w:rsidRPr="00212AD6" w:rsidRDefault="005226BD" w:rsidP="0021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</w:t>
      </w:r>
      <w:r w:rsidR="00EB2B15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</w:t>
      </w:r>
      <w:r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>két vízfolyás található. Az Ostoros</w:t>
      </w:r>
      <w:r w:rsidR="00EB2B15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-patak és a </w:t>
      </w:r>
      <w:proofErr w:type="spellStart"/>
      <w:r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>Csincsa</w:t>
      </w:r>
      <w:proofErr w:type="spellEnd"/>
      <w:r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-patak. </w:t>
      </w:r>
      <w:r w:rsidR="005A37B6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évben pályázatot nyújtott be az önkormányzat az Ostoros-patak belterületi szakaszának mederrendezése vonatkozásában. A projekt keretében Ostoros vízvédelmi fejlesztése valósult meg, a beruházás lezárására </w:t>
      </w:r>
      <w:r w:rsidR="00DC09C3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</w:t>
      </w:r>
      <w:r w:rsidR="003146E2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év</w:t>
      </w:r>
      <w:r w:rsidR="00DC09C3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elején sor került</w:t>
      </w:r>
      <w:r w:rsidR="005A37B6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457DE" w:rsidRPr="00212AD6">
        <w:rPr>
          <w:rFonts w:ascii="Times New Roman" w:eastAsia="Times New Roman" w:hAnsi="Times New Roman" w:cs="Times New Roman"/>
          <w:sz w:val="24"/>
          <w:szCs w:val="24"/>
          <w:lang w:eastAsia="hu-HU"/>
        </w:rPr>
        <w:t>A patak-meder ostorosi szakaszának karbantartása mind belterületen, mind külterületen évente megvalósul.</w:t>
      </w:r>
    </w:p>
    <w:p w14:paraId="4C0D6D3D" w14:textId="77777777" w:rsidR="00DC09C3" w:rsidRPr="007B3998" w:rsidRDefault="00DC09C3" w:rsidP="00C0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49DBE" w14:textId="7B8D2818" w:rsidR="00F518EB" w:rsidRDefault="005A37B6" w:rsidP="00C06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állami tulajdonú Ostoros-patak medrének tisztítása a pályázat benyújtásának évétől az Önkormányzat feladata. </w:t>
      </w:r>
      <w:r w:rsidR="00B057EC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Az Ostoros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-patak vízhozama a</w:t>
      </w:r>
      <w:r w:rsidR="00B057EC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víztározó miatt kisebb, nagyobb esőzések során</w:t>
      </w:r>
      <w:r w:rsidR="003146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hóolvadáskor </w:t>
      </w:r>
      <w:r w:rsidR="00B057EC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emelkedik meg</w:t>
      </w:r>
      <w:r w:rsidR="003146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kicsit</w:t>
      </w:r>
      <w:r w:rsidR="00B057EC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 szintje</w:t>
      </w:r>
      <w:r w:rsidR="003146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belterületi szakaszon, de a kiépített mederben a lefolyás zavartalan</w:t>
      </w:r>
      <w:r w:rsidR="00B057EC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. A 2013-ban megvalósított patakmeder-rendezés lehetővé tette, hogy a korábban gondot okozó árvizek</w:t>
      </w:r>
      <w:r w:rsidR="00F518E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nem veszély</w:t>
      </w:r>
      <w:r w:rsidR="00D56D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F518E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ztetik a patak melletti ingatlanokat.</w:t>
      </w:r>
    </w:p>
    <w:p w14:paraId="207C2208" w14:textId="57AEC809" w:rsidR="00315EE6" w:rsidRDefault="00315EE6" w:rsidP="0031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1. napján a vízvédelmi hatóság ellenőrzést tartott a</w:t>
      </w:r>
      <w:r w:rsidR="0022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gramStart"/>
      <w:r w:rsidR="0022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ostorosi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környezetében, mely során megállapítást nyert, hogy a védművek rossz állapotban vannak, felújírásra szorulnak. A hatóság határozattal kötelezte a tó kezelőjét a vízszint biztonságos csökkentésére, a tulajdonosokat pedig határidő tűzése nélkül a védművek felújítására.</w:t>
      </w:r>
    </w:p>
    <w:p w14:paraId="5532427B" w14:textId="77777777" w:rsidR="00315EE6" w:rsidRDefault="00315EE6" w:rsidP="0031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46109" w14:textId="77777777" w:rsidR="005F5589" w:rsidRPr="007B3998" w:rsidRDefault="00EB2B15" w:rsidP="0072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FÖLD, TALAJVÉDELEM</w:t>
      </w:r>
    </w:p>
    <w:p w14:paraId="10089283" w14:textId="77777777" w:rsidR="006A60F6" w:rsidRDefault="00EB2B15" w:rsidP="00727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56DE2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A60F6">
        <w:rPr>
          <w:rFonts w:ascii="Times New Roman" w:hAnsi="Times New Roman" w:cs="Times New Roman"/>
          <w:sz w:val="24"/>
          <w:szCs w:val="24"/>
        </w:rPr>
        <w:t>A település egyes részei között eltérő a talajminőség, amely több okra vezethető vissza:</w:t>
      </w:r>
    </w:p>
    <w:p w14:paraId="1E82F7B9" w14:textId="09262E31" w:rsidR="006A60F6" w:rsidRDefault="006A60F6" w:rsidP="006A60F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 és szél milyen mértékben okoz talajeróziót,</w:t>
      </w:r>
    </w:p>
    <w:p w14:paraId="18C6C7CC" w14:textId="4A36A08E" w:rsidR="006A60F6" w:rsidRDefault="006A60F6" w:rsidP="006A60F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csökken a biológiai aktivitás, megjelenik a föld „nemhasználatának” káros hatása,</w:t>
      </w:r>
    </w:p>
    <w:p w14:paraId="2CBA47B8" w14:textId="064B2D15" w:rsidR="006A60F6" w:rsidRDefault="006A60F6" w:rsidP="006A60F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szerves anyag csökkenése,</w:t>
      </w:r>
    </w:p>
    <w:p w14:paraId="0D0D4404" w14:textId="3C66DF7B" w:rsidR="006A60F6" w:rsidRPr="006A60F6" w:rsidRDefault="006A60F6" w:rsidP="006A60F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talajszennyezés.</w:t>
      </w:r>
    </w:p>
    <w:p w14:paraId="6DCB5608" w14:textId="5B9E9A23" w:rsidR="008A5B20" w:rsidRDefault="005E56D8" w:rsidP="00727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Ostoroson a</w:t>
      </w:r>
      <w:r w:rsidR="006A60F6">
        <w:rPr>
          <w:rFonts w:ascii="Times New Roman" w:hAnsi="Times New Roman" w:cs="Times New Roman"/>
          <w:sz w:val="24"/>
          <w:szCs w:val="24"/>
        </w:rPr>
        <w:t>zért a</w:t>
      </w:r>
      <w:r w:rsidRPr="007B3998">
        <w:rPr>
          <w:rFonts w:ascii="Times New Roman" w:hAnsi="Times New Roman" w:cs="Times New Roman"/>
          <w:sz w:val="24"/>
          <w:szCs w:val="24"/>
        </w:rPr>
        <w:t xml:space="preserve"> legnagyobb veszélyt a t</w:t>
      </w:r>
      <w:r w:rsidR="00C1440C" w:rsidRPr="007B3998">
        <w:rPr>
          <w:rFonts w:ascii="Times New Roman" w:hAnsi="Times New Roman" w:cs="Times New Roman"/>
          <w:sz w:val="24"/>
          <w:szCs w:val="24"/>
        </w:rPr>
        <w:t>alajerózió jelenti, ami ellen</w:t>
      </w:r>
      <w:r w:rsidRPr="007B3998">
        <w:rPr>
          <w:rFonts w:ascii="Times New Roman" w:hAnsi="Times New Roman" w:cs="Times New Roman"/>
          <w:sz w:val="24"/>
          <w:szCs w:val="24"/>
        </w:rPr>
        <w:t xml:space="preserve"> a folyamatos növényborítottság és a belvíz elvezetés tervezett megold</w:t>
      </w:r>
      <w:r w:rsidR="00D56DE2" w:rsidRPr="007B3998">
        <w:rPr>
          <w:rFonts w:ascii="Times New Roman" w:hAnsi="Times New Roman" w:cs="Times New Roman"/>
          <w:sz w:val="24"/>
          <w:szCs w:val="24"/>
        </w:rPr>
        <w:t>ása hatékony védekezést jelent</w:t>
      </w:r>
      <w:r w:rsidR="008A5B20">
        <w:rPr>
          <w:rFonts w:ascii="Times New Roman" w:hAnsi="Times New Roman" w:cs="Times New Roman"/>
          <w:sz w:val="24"/>
          <w:szCs w:val="24"/>
        </w:rPr>
        <w:t>hetne</w:t>
      </w:r>
      <w:r w:rsidR="00D56DE2" w:rsidRPr="007B3998">
        <w:rPr>
          <w:rFonts w:ascii="Times New Roman" w:hAnsi="Times New Roman" w:cs="Times New Roman"/>
          <w:sz w:val="24"/>
          <w:szCs w:val="24"/>
        </w:rPr>
        <w:t>.</w:t>
      </w:r>
      <w:r w:rsidR="00D1434C">
        <w:rPr>
          <w:rFonts w:ascii="Times New Roman" w:hAnsi="Times New Roman" w:cs="Times New Roman"/>
          <w:sz w:val="24"/>
          <w:szCs w:val="24"/>
        </w:rPr>
        <w:t xml:space="preserve"> </w:t>
      </w:r>
      <w:r w:rsidR="00EF54D9" w:rsidRPr="008A5B20">
        <w:rPr>
          <w:rFonts w:ascii="Times New Roman" w:hAnsi="Times New Roman" w:cs="Times New Roman"/>
          <w:sz w:val="24"/>
          <w:szCs w:val="24"/>
        </w:rPr>
        <w:t>Egyre nagyobb felületen lenne szükség talajtakarásra, mely a talajeróziót csökkenthetné.</w:t>
      </w:r>
      <w:r w:rsidR="00D14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94F8C" w14:textId="77777777" w:rsidR="006A60F6" w:rsidRDefault="006A60F6" w:rsidP="007272A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5804D10" w14:textId="54D474B5" w:rsidR="006142DE" w:rsidRPr="007B3998" w:rsidRDefault="00EB2B15" w:rsidP="007272AB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ZÖLDTERÜLETEK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142DE" w:rsidRPr="007B3998">
        <w:rPr>
          <w:rFonts w:ascii="Times New Roman" w:eastAsia="TimesNewRoman" w:hAnsi="Times New Roman" w:cs="Times New Roman"/>
          <w:sz w:val="24"/>
          <w:szCs w:val="24"/>
        </w:rPr>
        <w:t>A község</w:t>
      </w:r>
      <w:r w:rsidR="006142DE" w:rsidRPr="00F0124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05873" w:rsidRPr="00F01246">
        <w:rPr>
          <w:rFonts w:ascii="Times New Roman" w:eastAsia="TimesNewRoman" w:hAnsi="Times New Roman" w:cs="Times New Roman"/>
          <w:sz w:val="24"/>
          <w:szCs w:val="24"/>
        </w:rPr>
        <w:t xml:space="preserve">négy </w:t>
      </w:r>
      <w:r w:rsidR="006142DE" w:rsidRPr="007B3998">
        <w:rPr>
          <w:rFonts w:ascii="Times New Roman" w:eastAsia="TimesNewRoman" w:hAnsi="Times New Roman" w:cs="Times New Roman"/>
          <w:sz w:val="24"/>
          <w:szCs w:val="24"/>
        </w:rPr>
        <w:t xml:space="preserve">játszótérrel rendelkezik, </w:t>
      </w:r>
      <w:r w:rsidR="00EF54D9">
        <w:rPr>
          <w:rFonts w:ascii="Times New Roman" w:eastAsia="TimesNewRoman" w:hAnsi="Times New Roman" w:cs="Times New Roman"/>
          <w:sz w:val="24"/>
          <w:szCs w:val="24"/>
        </w:rPr>
        <w:t xml:space="preserve">ellenőrzésük </w:t>
      </w:r>
      <w:r w:rsidR="00705873">
        <w:rPr>
          <w:rFonts w:ascii="Times New Roman" w:eastAsia="TimesNewRoman" w:hAnsi="Times New Roman" w:cs="Times New Roman"/>
          <w:sz w:val="24"/>
          <w:szCs w:val="24"/>
        </w:rPr>
        <w:t xml:space="preserve">a jogszabályi előírásoknak megfelelően, folyamatosan történik. </w:t>
      </w:r>
      <w:r w:rsidR="006142DE" w:rsidRPr="007B3998">
        <w:rPr>
          <w:rFonts w:ascii="Times New Roman" w:eastAsia="TimesNewRoman" w:hAnsi="Times New Roman" w:cs="Times New Roman"/>
          <w:sz w:val="24"/>
          <w:szCs w:val="24"/>
        </w:rPr>
        <w:t>Állapot</w:t>
      </w:r>
      <w:r w:rsidR="00EF54D9">
        <w:rPr>
          <w:rFonts w:ascii="Times New Roman" w:eastAsia="TimesNewRoman" w:hAnsi="Times New Roman" w:cs="Times New Roman"/>
          <w:sz w:val="24"/>
          <w:szCs w:val="24"/>
        </w:rPr>
        <w:t>uk</w:t>
      </w:r>
      <w:r w:rsidR="006142DE" w:rsidRPr="007B3998">
        <w:rPr>
          <w:rFonts w:ascii="Times New Roman" w:eastAsia="TimesNewRoman" w:hAnsi="Times New Roman" w:cs="Times New Roman"/>
          <w:sz w:val="24"/>
          <w:szCs w:val="24"/>
        </w:rPr>
        <w:t xml:space="preserve"> jó, </w:t>
      </w:r>
      <w:r w:rsidR="00A1046B" w:rsidRPr="007B3998">
        <w:rPr>
          <w:rFonts w:ascii="Times New Roman" w:eastAsia="TimesNewRoman" w:hAnsi="Times New Roman" w:cs="Times New Roman"/>
          <w:sz w:val="24"/>
          <w:szCs w:val="24"/>
        </w:rPr>
        <w:t>m</w:t>
      </w:r>
      <w:r w:rsidR="006142DE" w:rsidRPr="007B3998">
        <w:rPr>
          <w:rFonts w:ascii="Times New Roman" w:eastAsia="TimesNewRoman" w:hAnsi="Times New Roman" w:cs="Times New Roman"/>
          <w:sz w:val="24"/>
          <w:szCs w:val="24"/>
        </w:rPr>
        <w:t>egfelelnek az EU-s szabványoknak</w:t>
      </w:r>
      <w:r w:rsidR="00A1046B" w:rsidRPr="007B3998">
        <w:rPr>
          <w:rFonts w:ascii="Times New Roman" w:eastAsia="TimesNewRoman" w:hAnsi="Times New Roman" w:cs="Times New Roman"/>
          <w:sz w:val="24"/>
          <w:szCs w:val="24"/>
        </w:rPr>
        <w:t xml:space="preserve">, a felülvizsgálatot </w:t>
      </w:r>
      <w:r w:rsidR="00EF54D9">
        <w:rPr>
          <w:rFonts w:ascii="Times New Roman" w:eastAsia="TimesNewRoman" w:hAnsi="Times New Roman" w:cs="Times New Roman"/>
          <w:sz w:val="24"/>
          <w:szCs w:val="24"/>
        </w:rPr>
        <w:t>négy</w:t>
      </w:r>
      <w:r w:rsidR="00A1046B" w:rsidRPr="007B3998">
        <w:rPr>
          <w:rFonts w:ascii="Times New Roman" w:eastAsia="TimesNewRoman" w:hAnsi="Times New Roman" w:cs="Times New Roman"/>
          <w:sz w:val="24"/>
          <w:szCs w:val="24"/>
        </w:rPr>
        <w:t xml:space="preserve">évente kell elvégeztetni. </w:t>
      </w:r>
      <w:r w:rsidR="00EF54D9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="00705873">
        <w:rPr>
          <w:rFonts w:ascii="Times New Roman" w:eastAsia="TimesNewRoman" w:hAnsi="Times New Roman" w:cs="Times New Roman"/>
          <w:sz w:val="24"/>
          <w:szCs w:val="24"/>
        </w:rPr>
        <w:t xml:space="preserve">negyedik </w:t>
      </w:r>
      <w:r w:rsidR="00EF54D9">
        <w:rPr>
          <w:rFonts w:ascii="Times New Roman" w:eastAsia="TimesNewRoman" w:hAnsi="Times New Roman" w:cs="Times New Roman"/>
          <w:sz w:val="24"/>
          <w:szCs w:val="24"/>
        </w:rPr>
        <w:t xml:space="preserve">játszótér az új lakóparkban </w:t>
      </w:r>
      <w:proofErr w:type="spellStart"/>
      <w:r w:rsidR="00EF54D9">
        <w:rPr>
          <w:rFonts w:ascii="Times New Roman" w:eastAsia="TimesNewRoman" w:hAnsi="Times New Roman" w:cs="Times New Roman"/>
          <w:sz w:val="24"/>
          <w:szCs w:val="24"/>
        </w:rPr>
        <w:t>fit</w:t>
      </w:r>
      <w:r w:rsidR="00170654">
        <w:rPr>
          <w:rFonts w:ascii="Times New Roman" w:eastAsia="TimesNewRoman" w:hAnsi="Times New Roman" w:cs="Times New Roman"/>
          <w:sz w:val="24"/>
          <w:szCs w:val="24"/>
        </w:rPr>
        <w:t>t</w:t>
      </w:r>
      <w:r w:rsidR="00EF54D9">
        <w:rPr>
          <w:rFonts w:ascii="Times New Roman" w:eastAsia="TimesNewRoman" w:hAnsi="Times New Roman" w:cs="Times New Roman"/>
          <w:sz w:val="24"/>
          <w:szCs w:val="24"/>
        </w:rPr>
        <w:t>nes</w:t>
      </w:r>
      <w:r w:rsidR="00170654">
        <w:rPr>
          <w:rFonts w:ascii="Times New Roman" w:eastAsia="TimesNewRoman" w:hAnsi="Times New Roman" w:cs="Times New Roman"/>
          <w:sz w:val="24"/>
          <w:szCs w:val="24"/>
        </w:rPr>
        <w:t>s</w:t>
      </w:r>
      <w:proofErr w:type="spellEnd"/>
      <w:r w:rsidR="00705873">
        <w:rPr>
          <w:rFonts w:ascii="Times New Roman" w:eastAsia="TimesNewRoman" w:hAnsi="Times New Roman" w:cs="Times New Roman"/>
          <w:sz w:val="24"/>
          <w:szCs w:val="24"/>
        </w:rPr>
        <w:t>-</w:t>
      </w:r>
      <w:r w:rsidR="00EF54D9">
        <w:rPr>
          <w:rFonts w:ascii="Times New Roman" w:eastAsia="TimesNewRoman" w:hAnsi="Times New Roman" w:cs="Times New Roman"/>
          <w:sz w:val="24"/>
          <w:szCs w:val="24"/>
        </w:rPr>
        <w:t>park és játszótér együtt</w:t>
      </w:r>
      <w:r w:rsidR="00705873">
        <w:rPr>
          <w:rFonts w:ascii="Times New Roman" w:eastAsia="TimesNewRoman" w:hAnsi="Times New Roman" w:cs="Times New Roman"/>
          <w:sz w:val="24"/>
          <w:szCs w:val="24"/>
        </w:rPr>
        <w:t xml:space="preserve"> 2020-ban került átadásra. </w:t>
      </w:r>
    </w:p>
    <w:p w14:paraId="213395F3" w14:textId="69AE36E9" w:rsidR="00705873" w:rsidRDefault="006142DE" w:rsidP="00727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 xml:space="preserve">Szükséges a fásítási akciók folytatása mind a közlekedési utak mentén, mind a Szent István </w:t>
      </w:r>
      <w:r w:rsidR="00705873">
        <w:rPr>
          <w:rFonts w:ascii="Times New Roman" w:hAnsi="Times New Roman" w:cs="Times New Roman"/>
          <w:sz w:val="24"/>
          <w:szCs w:val="24"/>
        </w:rPr>
        <w:t>p</w:t>
      </w:r>
      <w:r w:rsidRPr="007B3998">
        <w:rPr>
          <w:rFonts w:ascii="Times New Roman" w:hAnsi="Times New Roman" w:cs="Times New Roman"/>
          <w:sz w:val="24"/>
          <w:szCs w:val="24"/>
        </w:rPr>
        <w:t>arkban, illetve az elhanyagolt területek rehabilitációja ér</w:t>
      </w:r>
      <w:r w:rsidR="0020237E" w:rsidRPr="007B3998">
        <w:rPr>
          <w:rFonts w:ascii="Times New Roman" w:hAnsi="Times New Roman" w:cs="Times New Roman"/>
          <w:sz w:val="24"/>
          <w:szCs w:val="24"/>
        </w:rPr>
        <w:t xml:space="preserve">dekében. </w:t>
      </w:r>
      <w:r w:rsidR="00705873">
        <w:rPr>
          <w:rFonts w:ascii="Times New Roman" w:hAnsi="Times New Roman" w:cs="Times New Roman"/>
          <w:sz w:val="24"/>
          <w:szCs w:val="24"/>
        </w:rPr>
        <w:t xml:space="preserve">Továbbra </w:t>
      </w:r>
      <w:r w:rsidR="003F241A">
        <w:rPr>
          <w:rFonts w:ascii="Times New Roman" w:hAnsi="Times New Roman" w:cs="Times New Roman"/>
          <w:sz w:val="24"/>
          <w:szCs w:val="24"/>
        </w:rPr>
        <w:t xml:space="preserve">is </w:t>
      </w:r>
      <w:r w:rsidR="00705873">
        <w:rPr>
          <w:rFonts w:ascii="Times New Roman" w:hAnsi="Times New Roman" w:cs="Times New Roman"/>
          <w:sz w:val="24"/>
          <w:szCs w:val="24"/>
        </w:rPr>
        <w:t xml:space="preserve">felkérjük </w:t>
      </w:r>
      <w:r w:rsidR="00705873" w:rsidRPr="007B3998">
        <w:rPr>
          <w:rFonts w:ascii="Times New Roman" w:hAnsi="Times New Roman" w:cs="Times New Roman"/>
          <w:sz w:val="24"/>
          <w:szCs w:val="24"/>
        </w:rPr>
        <w:t>a civil szervezetek</w:t>
      </w:r>
      <w:r w:rsidR="00705873">
        <w:rPr>
          <w:rFonts w:ascii="Times New Roman" w:hAnsi="Times New Roman" w:cs="Times New Roman"/>
          <w:sz w:val="24"/>
          <w:szCs w:val="24"/>
        </w:rPr>
        <w:t xml:space="preserve">et, lehetőséget biztosítunk </w:t>
      </w:r>
      <w:r w:rsidR="00705873" w:rsidRPr="007B3998">
        <w:rPr>
          <w:rFonts w:ascii="Times New Roman" w:hAnsi="Times New Roman" w:cs="Times New Roman"/>
          <w:sz w:val="24"/>
          <w:szCs w:val="24"/>
        </w:rPr>
        <w:t>a környezetvédelem helyi teendőibe történő bekapcsolódásuk</w:t>
      </w:r>
      <w:r w:rsidR="00705873">
        <w:rPr>
          <w:rFonts w:ascii="Times New Roman" w:hAnsi="Times New Roman" w:cs="Times New Roman"/>
          <w:sz w:val="24"/>
          <w:szCs w:val="24"/>
        </w:rPr>
        <w:t xml:space="preserve">ra. </w:t>
      </w:r>
    </w:p>
    <w:p w14:paraId="53A4FBE4" w14:textId="77777777" w:rsidR="0020237E" w:rsidRDefault="00E768B3" w:rsidP="0072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Ősztől tavaszig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54D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végezzük a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felújításra, javításra szoruló közterületi padokon, utcai hulladékgyűjtőkön, korlátokon a festési, pótlási és karbantartási munkákat.</w:t>
      </w:r>
    </w:p>
    <w:p w14:paraId="7B6033F7" w14:textId="77777777" w:rsidR="00764C07" w:rsidRDefault="00764C07" w:rsidP="0072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67847" w14:textId="19D8B5F8" w:rsidR="00764C07" w:rsidRPr="007B3998" w:rsidRDefault="00764C07" w:rsidP="0072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zöldterületek és közterületek védelme érdekében 2019. évben </w:t>
      </w:r>
      <w:r w:rsidR="00705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telepített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db kutyaürülék-tároló </w:t>
      </w:r>
      <w:r w:rsidR="00705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ürítése folyamatosan történik. </w:t>
      </w:r>
    </w:p>
    <w:p w14:paraId="573104D9" w14:textId="77777777" w:rsidR="009E4EA3" w:rsidRPr="007B3998" w:rsidRDefault="0020237E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B2B15"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HULLADÉKGAZDÁLKODÁS 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 a Heves Megyei Regionális Hulladékgazdálkodási Társulás tagja</w:t>
      </w:r>
      <w:r w:rsidR="006142DE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</w:t>
      </w:r>
      <w:r w:rsidR="00C062E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október 1. napjától az NHSZ Észak-KOM Nonprofit Kft.</w:t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végzi a kommunális </w:t>
      </w:r>
      <w:r w:rsidR="004F709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szilárd </w:t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és szelektív hulladékgyűjtés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t a hulladéktörvénybe</w:t>
      </w:r>
      <w:r w:rsidR="004B6BA4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n és az önkormányzati rendelet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ben foglalt előírásoknak megfelelően</w:t>
      </w:r>
      <w:r w:rsidR="009E4EA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Egri Hulladékgazdálkodási Nonprofit Kft alvállalkozó közreműködésével. </w:t>
      </w:r>
    </w:p>
    <w:p w14:paraId="0E93D67F" w14:textId="77777777" w:rsidR="00903785" w:rsidRDefault="0090378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987B8F" w14:textId="77777777" w:rsidR="0090391B" w:rsidRPr="007B3998" w:rsidRDefault="0090391B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 a Heves Megyei </w:t>
      </w:r>
      <w:r w:rsidR="004A42D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Regionális </w:t>
      </w:r>
      <w:r w:rsidR="00CB5D27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Hulladékgazdálkodási Társulás tulajdonában lévő </w:t>
      </w:r>
      <w:proofErr w:type="spellStart"/>
      <w:r w:rsidR="00CB5D27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hejőpapi</w:t>
      </w:r>
      <w:proofErr w:type="spellEnd"/>
      <w:r w:rsidR="00CB5D27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hulladéklerakóban kerül elhelyezésre. A helyi hulladéklerakó évekkel ezelőtti bezárása után a Társulás tagönkormányzatainak közös pályázata alapján az érintett önkormányzatok hulladéklerakóinak rekultivációja befejez</w:t>
      </w:r>
      <w:r w:rsidR="00B801F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ődött</w:t>
      </w:r>
      <w:r w:rsidR="00104F74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, az utógondozás és ellenőrzés folyamatos</w:t>
      </w:r>
      <w:r w:rsidR="00B801F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CC90A58" w14:textId="77777777" w:rsidR="00E768B3" w:rsidRPr="007B3998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lakosság </w:t>
      </w:r>
      <w:r w:rsidR="00247A8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 </w:t>
      </w:r>
      <w:r w:rsidR="00C062E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óta kéthetente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háromféle </w:t>
      </w:r>
      <w:r w:rsidR="00C062E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műanyag</w:t>
      </w:r>
      <w:r w:rsidR="004F709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A51BF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fém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papír</w:t>
      </w:r>
      <w:r w:rsidR="00C062E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62E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szelektív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hulladékot tud kihelyezni az ingatlana elé. A gyűjtéshez a Szolgáltató zsákokat</w:t>
      </w:r>
      <w:r w:rsidR="00C062E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„sárga kukát”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mindenki</w:t>
      </w:r>
      <w:r w:rsidR="00C062E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sárga kukán kívül -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a gyűjtött mennyiségnek megfelelő számú zsákot helyezhet ki.</w:t>
      </w:r>
    </w:p>
    <w:p w14:paraId="779EB34C" w14:textId="77777777" w:rsidR="005F5589" w:rsidRPr="007B3998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 A keletkezett inert hulladékot – építés</w:t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i törmeléket – továbbra is az egri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szemét</w:t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rakó telepre lehet szállítani</w:t>
      </w:r>
      <w:r w:rsidR="00E768B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516904" w14:textId="77777777" w:rsidR="004463F2" w:rsidRPr="007B3998" w:rsidRDefault="004463F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36826A" w14:textId="758E29F4" w:rsidR="00191D6A" w:rsidRPr="007B3998" w:rsidRDefault="00EB2B15" w:rsidP="003B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közszolgáltató </w:t>
      </w:r>
      <w:r w:rsidR="00191D6A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január 1-jétől egész évben munkanapokon folyamatosan </w:t>
      </w:r>
      <w:r w:rsidR="00191D6A" w:rsidRPr="007B3998">
        <w:rPr>
          <w:rFonts w:ascii="Times New Roman" w:hAnsi="Times New Roman" w:cs="Times New Roman"/>
          <w:sz w:val="24"/>
          <w:szCs w:val="24"/>
        </w:rPr>
        <w:t>a közterületek rendjének és tisztaságának érdekében házhoz menő lomtalanítást vezet</w:t>
      </w:r>
      <w:r w:rsidR="003B3F50" w:rsidRPr="007B3998">
        <w:rPr>
          <w:rFonts w:ascii="Times New Roman" w:hAnsi="Times New Roman" w:cs="Times New Roman"/>
          <w:sz w:val="24"/>
          <w:szCs w:val="24"/>
        </w:rPr>
        <w:t>ett</w:t>
      </w:r>
      <w:r w:rsidR="00191D6A" w:rsidRPr="007B3998">
        <w:rPr>
          <w:rFonts w:ascii="Times New Roman" w:hAnsi="Times New Roman" w:cs="Times New Roman"/>
          <w:sz w:val="24"/>
          <w:szCs w:val="24"/>
        </w:rPr>
        <w:t xml:space="preserve"> be </w:t>
      </w:r>
      <w:r w:rsidR="00191D6A" w:rsidRPr="007B3998">
        <w:rPr>
          <w:rStyle w:val="Kiemels2"/>
          <w:rFonts w:ascii="Times New Roman" w:hAnsi="Times New Roman" w:cs="Times New Roman"/>
          <w:b w:val="0"/>
          <w:sz w:val="24"/>
          <w:szCs w:val="24"/>
        </w:rPr>
        <w:t>évente egyszer</w:t>
      </w:r>
      <w:r w:rsidR="003B3F50" w:rsidRPr="007B3998">
        <w:rPr>
          <w:rStyle w:val="Kiemels2"/>
          <w:rFonts w:ascii="Times New Roman" w:hAnsi="Times New Roman" w:cs="Times New Roman"/>
          <w:b w:val="0"/>
          <w:sz w:val="24"/>
          <w:szCs w:val="24"/>
        </w:rPr>
        <w:t>, a díjtartozással nem rendelkező lakossági ügyfelek számára. M</w:t>
      </w:r>
      <w:r w:rsidR="00191D6A" w:rsidRPr="007B3998">
        <w:rPr>
          <w:rStyle w:val="Kiemels2"/>
          <w:rFonts w:ascii="Times New Roman" w:hAnsi="Times New Roman" w:cs="Times New Roman"/>
          <w:b w:val="0"/>
          <w:sz w:val="24"/>
          <w:szCs w:val="24"/>
        </w:rPr>
        <w:t>aximum 2 m</w:t>
      </w:r>
      <w:r w:rsidR="00191D6A" w:rsidRPr="007B3998">
        <w:rPr>
          <w:rStyle w:val="Kiemels2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="00191D6A" w:rsidRPr="007B3998">
        <w:rPr>
          <w:rStyle w:val="Kiemels2"/>
          <w:rFonts w:ascii="Times New Roman" w:hAnsi="Times New Roman" w:cs="Times New Roman"/>
          <w:b w:val="0"/>
          <w:sz w:val="24"/>
          <w:szCs w:val="24"/>
        </w:rPr>
        <w:t>-ig</w:t>
      </w:r>
      <w:r w:rsidR="003B3F50" w:rsidRPr="007B3998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1D6A" w:rsidRPr="007B3998">
        <w:rPr>
          <w:rStyle w:val="Kiemels2"/>
          <w:rFonts w:ascii="Times New Roman" w:hAnsi="Times New Roman" w:cs="Times New Roman"/>
          <w:b w:val="0"/>
          <w:sz w:val="24"/>
          <w:szCs w:val="24"/>
        </w:rPr>
        <w:t>ingyenesen igényelhető</w:t>
      </w:r>
      <w:r w:rsidR="00191D6A" w:rsidRPr="007B3998">
        <w:rPr>
          <w:rFonts w:ascii="Times New Roman" w:hAnsi="Times New Roman" w:cs="Times New Roman"/>
          <w:sz w:val="24"/>
          <w:szCs w:val="24"/>
        </w:rPr>
        <w:t xml:space="preserve">, e fölött egyedi megrendeléssel, díj ellenében m3-ként 3 100,- </w:t>
      </w:r>
      <w:proofErr w:type="spellStart"/>
      <w:r w:rsidR="00191D6A" w:rsidRPr="007B3998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3B3F50" w:rsidRPr="007B3998">
        <w:rPr>
          <w:rFonts w:ascii="Times New Roman" w:hAnsi="Times New Roman" w:cs="Times New Roman"/>
          <w:sz w:val="24"/>
          <w:szCs w:val="24"/>
        </w:rPr>
        <w:t xml:space="preserve"> összegért vehető igénybe.</w:t>
      </w:r>
    </w:p>
    <w:p w14:paraId="2A35ECAF" w14:textId="77777777" w:rsidR="009E4EA3" w:rsidRPr="007B3998" w:rsidRDefault="009E4EA3" w:rsidP="003B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5B6AF" w14:textId="053AACA9" w:rsidR="009E4EA3" w:rsidRDefault="009E4EA3" w:rsidP="003B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 xml:space="preserve">A </w:t>
      </w:r>
      <w:r w:rsidR="00AD21FF">
        <w:rPr>
          <w:rFonts w:ascii="Times New Roman" w:hAnsi="Times New Roman" w:cs="Times New Roman"/>
          <w:sz w:val="24"/>
          <w:szCs w:val="24"/>
        </w:rPr>
        <w:t>közs</w:t>
      </w:r>
      <w:r w:rsidRPr="007B3998">
        <w:rPr>
          <w:rFonts w:ascii="Times New Roman" w:hAnsi="Times New Roman" w:cs="Times New Roman"/>
          <w:sz w:val="24"/>
          <w:szCs w:val="24"/>
        </w:rPr>
        <w:t xml:space="preserve">zolgáltató Eger, Homok utca 26. sz. alatt hulladékgyűjtő udvart működtet, ahol a hulladékgazdálkodási közszolgáltatási díjtartozással nem rendelkező, szolgáltatási területen élő lakosok leadhatják nem veszélyes (papír, üveg, műanyag, zöld-, lom, elektromos és elektronikai, fém, étolaj és használt gumiabroncs, továbbá a veszélyes hulladéknak minősülő akkumulátor, szárazelem, gyógyszer, festék és lakkmaradékok </w:t>
      </w:r>
      <w:proofErr w:type="spellStart"/>
      <w:r w:rsidRPr="007B3998">
        <w:rPr>
          <w:rFonts w:ascii="Times New Roman" w:hAnsi="Times New Roman" w:cs="Times New Roman"/>
          <w:sz w:val="24"/>
          <w:szCs w:val="24"/>
        </w:rPr>
        <w:t>göngyölege</w:t>
      </w:r>
      <w:proofErr w:type="spellEnd"/>
      <w:r w:rsidRPr="007B3998">
        <w:rPr>
          <w:rFonts w:ascii="Times New Roman" w:hAnsi="Times New Roman" w:cs="Times New Roman"/>
          <w:sz w:val="24"/>
          <w:szCs w:val="24"/>
        </w:rPr>
        <w:t>, motor- és hajtóműolaj, fénycs</w:t>
      </w:r>
      <w:r w:rsidR="007B3998">
        <w:rPr>
          <w:rFonts w:ascii="Times New Roman" w:hAnsi="Times New Roman" w:cs="Times New Roman"/>
          <w:sz w:val="24"/>
          <w:szCs w:val="24"/>
        </w:rPr>
        <w:t>övek</w:t>
      </w:r>
      <w:r w:rsidRPr="007B3998">
        <w:rPr>
          <w:rFonts w:ascii="Times New Roman" w:hAnsi="Times New Roman" w:cs="Times New Roman"/>
          <w:sz w:val="24"/>
          <w:szCs w:val="24"/>
        </w:rPr>
        <w:t xml:space="preserve"> és izzó</w:t>
      </w:r>
      <w:r w:rsidR="007B3998">
        <w:rPr>
          <w:rFonts w:ascii="Times New Roman" w:hAnsi="Times New Roman" w:cs="Times New Roman"/>
          <w:sz w:val="24"/>
          <w:szCs w:val="24"/>
        </w:rPr>
        <w:t>k)</w:t>
      </w:r>
      <w:r w:rsidRPr="007B3998">
        <w:rPr>
          <w:rFonts w:ascii="Times New Roman" w:hAnsi="Times New Roman" w:cs="Times New Roman"/>
          <w:sz w:val="24"/>
          <w:szCs w:val="24"/>
        </w:rPr>
        <w:t xml:space="preserve"> hulladékokat. </w:t>
      </w:r>
      <w:r w:rsidR="00AD21FF">
        <w:rPr>
          <w:rFonts w:ascii="Times New Roman" w:hAnsi="Times New Roman" w:cs="Times New Roman"/>
          <w:sz w:val="24"/>
          <w:szCs w:val="24"/>
        </w:rPr>
        <w:t>2020-ban egy alkalommal az elektronikai és elektromos hulladék az Önkormányzat szervezésében helyben is gyűjtésre került.</w:t>
      </w:r>
    </w:p>
    <w:p w14:paraId="36CF33D7" w14:textId="77777777" w:rsidR="00AD21FF" w:rsidRPr="007B3998" w:rsidRDefault="00AD21FF" w:rsidP="003B3F50">
      <w:pPr>
        <w:spacing w:after="0" w:line="240" w:lineRule="auto"/>
        <w:jc w:val="both"/>
      </w:pPr>
    </w:p>
    <w:p w14:paraId="48FE51DB" w14:textId="77777777" w:rsidR="00C84C70" w:rsidRPr="007B3998" w:rsidRDefault="005C69D6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Ostoroso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n a biológiailag lebomló szerves hulladékok</w:t>
      </w:r>
      <w:r w:rsidR="004F709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(zöldhulladék)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szelektív g</w:t>
      </w:r>
      <w:r w:rsidR="00F73AEF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yűjtés</w:t>
      </w:r>
      <w:r w:rsidR="00B801F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e 201</w:t>
      </w:r>
      <w:r w:rsidR="004F7098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B801F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94000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elején </w:t>
      </w:r>
      <w:r w:rsidR="00B801F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szervezett módon valósult meg. </w:t>
      </w:r>
      <w:r w:rsidR="00641B2B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1. óta – tavasztól-őszig- kéthetente házhoz menő zöldhulladékgyűjtés valósul meg</w:t>
      </w:r>
      <w:r w:rsidR="00C84C70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, ehhez a szolgáltató „kék kukát” biztosított, illetve a gyűjtött mennyiségnek megfelelően átlátszó zsákban is kihelyezhető</w:t>
      </w:r>
      <w:r w:rsidR="00191D6A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zöldhulladék</w:t>
      </w:r>
      <w:r w:rsidR="00C84C70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F97292E" w14:textId="77777777" w:rsidR="00C84C70" w:rsidRPr="007B3998" w:rsidRDefault="00641B2B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30AA78" w14:textId="19AD038B" w:rsidR="0036278C" w:rsidRDefault="00AD21FF" w:rsidP="00AD21FF">
      <w:pPr>
        <w:pStyle w:val="NormlWeb"/>
        <w:spacing w:before="0" w:beforeAutospacing="0" w:after="0" w:afterAutospacing="0"/>
        <w:jc w:val="both"/>
      </w:pPr>
      <w:r>
        <w:t>A</w:t>
      </w:r>
      <w:r w:rsidR="0036278C" w:rsidRPr="0036278C">
        <w:t xml:space="preserve">z önkormányzat látja el a közterületi illegális hulladék lerakóhelyek felszámolását, a bevezető utak megtisztítását, az utak portalanítását, és az útpadkák zúzalékkal történő javítását közcélú munkások alkalmazásával. </w:t>
      </w:r>
      <w:r w:rsidR="004344C6">
        <w:t>Lakossági összefogással jelentős mennyiségű hulladék összegyűjtésére került sor</w:t>
      </w:r>
      <w:r w:rsidR="003B16D8">
        <w:t xml:space="preserve"> mind belterületen, mind külterületen</w:t>
      </w:r>
      <w:r w:rsidR="004344C6">
        <w:t>.</w:t>
      </w:r>
    </w:p>
    <w:p w14:paraId="06089304" w14:textId="7A82D39C" w:rsidR="005F5589" w:rsidRPr="007B3998" w:rsidRDefault="00EB2B15" w:rsidP="0036278C">
      <w:pPr>
        <w:pStyle w:val="NormlWeb"/>
        <w:spacing w:after="0" w:afterAutospacing="0"/>
        <w:jc w:val="both"/>
      </w:pPr>
      <w:r w:rsidRPr="007B3998">
        <w:t>Az önkormányzat 20</w:t>
      </w:r>
      <w:r w:rsidR="00AD21FF">
        <w:t>2</w:t>
      </w:r>
      <w:r w:rsidR="004344C6">
        <w:t>1</w:t>
      </w:r>
      <w:r w:rsidR="00AD21FF">
        <w:t>.</w:t>
      </w:r>
      <w:r w:rsidRPr="007B3998">
        <w:t xml:space="preserve"> évben </w:t>
      </w:r>
      <w:r w:rsidR="00AD21FF">
        <w:t xml:space="preserve">is folyamatosan </w:t>
      </w:r>
      <w:r w:rsidRPr="007B3998">
        <w:t xml:space="preserve">foglalkoztatott közcélú munkásokat </w:t>
      </w:r>
      <w:r w:rsidR="005C69D6" w:rsidRPr="007B3998">
        <w:t>a község</w:t>
      </w:r>
      <w:r w:rsidRPr="007B3998">
        <w:t xml:space="preserve"> köztisztasági helyzetének fenntartása, a feladatok ellátása érdekében. </w:t>
      </w:r>
      <w:r w:rsidR="005C69D6" w:rsidRPr="007B3998">
        <w:t xml:space="preserve">A közcélú munkások </w:t>
      </w:r>
      <w:r w:rsidRPr="007B3998">
        <w:t>a konkrét tisztántartási munkákat látják el.</w:t>
      </w:r>
      <w:r w:rsidR="00F73AEF" w:rsidRPr="007B3998">
        <w:t xml:space="preserve"> </w:t>
      </w:r>
      <w:r w:rsidRPr="007B3998">
        <w:t>Folyamatosan és rendszeresen ellenőrzik az utcai hulladékgyűjtőket, és jelzik az illegális hulladék lerakóhelyeket. Utóbbiak felszámolása az észrevételt követő pár napon</w:t>
      </w:r>
      <w:r w:rsidR="00007D9B" w:rsidRPr="007B3998">
        <w:t xml:space="preserve"> belül elszállításra kerül a kül</w:t>
      </w:r>
      <w:r w:rsidRPr="007B3998">
        <w:t>területekről. Amennyiben megállapítható a hulladék tulajdonosa, akkor szabálysértési eljárás lefolytatását kezdeményezzük</w:t>
      </w:r>
      <w:r w:rsidR="00AD21FF">
        <w:t xml:space="preserve">. </w:t>
      </w:r>
      <w:r w:rsidR="00007D9B" w:rsidRPr="007B3998">
        <w:t>A lakosság bev</w:t>
      </w:r>
      <w:r w:rsidR="004F544B" w:rsidRPr="007B3998">
        <w:t>onásával tartott szemétgyűjtések</w:t>
      </w:r>
      <w:r w:rsidR="00007D9B" w:rsidRPr="007B3998">
        <w:t xml:space="preserve"> keretében is több illegális lerakó felszámolására került sor</w:t>
      </w:r>
      <w:r w:rsidR="004F544B" w:rsidRPr="007B3998">
        <w:t xml:space="preserve"> az elmúlt években</w:t>
      </w:r>
      <w:r w:rsidR="00007D9B" w:rsidRPr="007B3998">
        <w:t>.</w:t>
      </w:r>
      <w:r w:rsidR="004F544B" w:rsidRPr="007B3998">
        <w:t xml:space="preserve"> Sajnos, a szabálysértők újra és újra elhelyezik az érintett területeken a hull</w:t>
      </w:r>
      <w:r w:rsidR="00D30DF4" w:rsidRPr="007B3998">
        <w:t>adékot, így a probléma állandósult.</w:t>
      </w:r>
    </w:p>
    <w:p w14:paraId="11FCB6A1" w14:textId="77777777" w:rsidR="006E1243" w:rsidRPr="007B3998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ZAJVÉDELEM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C69D6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település nem fő közlekedési útvonal mentén található, így a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közutak </w:t>
      </w:r>
      <w:r w:rsidR="005C69D6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okoznak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zajterhelést</w:t>
      </w:r>
      <w:r w:rsidR="005C69D6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, vasútvonal nem érinti a községet.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6F6FE7B" w14:textId="77777777" w:rsidR="005F5589" w:rsidRPr="007B3998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zajvédelmi követelmények betartásának ellenőrzése a területileg illetékes környezetvédelmi hatóság feladata.</w:t>
      </w:r>
    </w:p>
    <w:p w14:paraId="6C8D6CCD" w14:textId="0370417E" w:rsidR="005F5589" w:rsidRPr="007B3998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szabadidős tevékenységek, vendéglátóegységek, háztartási tevékenységek zajvédelmi követelményeinek betartása javul</w:t>
      </w:r>
      <w:r w:rsidR="00AD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szabadtéri rendezvények szervezői évről </w:t>
      </w:r>
      <w:r w:rsidR="006E124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évre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elegendő óvintézkedést tesznek annak érdekében, hogy a rendezvények környezetében lakókat ne érje káros zajhatás.</w:t>
      </w:r>
    </w:p>
    <w:p w14:paraId="0893F68D" w14:textId="77777777" w:rsidR="00D56DE2" w:rsidRPr="007B3998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TERMÉSZET ÉS TÁJVÉDELEM </w:t>
      </w:r>
    </w:p>
    <w:p w14:paraId="2F663F4A" w14:textId="77777777" w:rsidR="00D56DE2" w:rsidRPr="007B3998" w:rsidRDefault="00D56DE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96B8FA" w14:textId="77777777" w:rsidR="005A37B6" w:rsidRPr="007B3998" w:rsidRDefault="005A37B6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Az Ostoros</w:t>
      </w:r>
      <w:r w:rsidR="00C84C70" w:rsidRPr="007B3998">
        <w:rPr>
          <w:rFonts w:ascii="Times New Roman" w:hAnsi="Times New Roman" w:cs="Times New Roman"/>
          <w:sz w:val="24"/>
          <w:szCs w:val="24"/>
        </w:rPr>
        <w:t xml:space="preserve"> Község</w:t>
      </w:r>
      <w:r w:rsidRPr="007B3998">
        <w:rPr>
          <w:rFonts w:ascii="Times New Roman" w:hAnsi="Times New Roman" w:cs="Times New Roman"/>
          <w:sz w:val="24"/>
          <w:szCs w:val="24"/>
        </w:rPr>
        <w:t xml:space="preserve">i Önkormányzat </w:t>
      </w:r>
      <w:r w:rsidR="00C84C70" w:rsidRPr="007B3998">
        <w:rPr>
          <w:rFonts w:ascii="Times New Roman" w:hAnsi="Times New Roman" w:cs="Times New Roman"/>
          <w:sz w:val="24"/>
          <w:szCs w:val="24"/>
        </w:rPr>
        <w:t>a településkép védelméről szóló 20</w:t>
      </w:r>
      <w:r w:rsidRPr="007B3998">
        <w:rPr>
          <w:rFonts w:ascii="Times New Roman" w:hAnsi="Times New Roman" w:cs="Times New Roman"/>
          <w:sz w:val="24"/>
          <w:szCs w:val="24"/>
        </w:rPr>
        <w:t>/20</w:t>
      </w:r>
      <w:r w:rsidR="00C84C70" w:rsidRPr="007B3998">
        <w:rPr>
          <w:rFonts w:ascii="Times New Roman" w:hAnsi="Times New Roman" w:cs="Times New Roman"/>
          <w:sz w:val="24"/>
          <w:szCs w:val="24"/>
        </w:rPr>
        <w:t>17</w:t>
      </w:r>
      <w:r w:rsidRPr="007B3998">
        <w:rPr>
          <w:rFonts w:ascii="Times New Roman" w:hAnsi="Times New Roman" w:cs="Times New Roman"/>
          <w:sz w:val="24"/>
          <w:szCs w:val="24"/>
        </w:rPr>
        <w:t>. (</w:t>
      </w:r>
      <w:r w:rsidR="00C84C70" w:rsidRPr="007B3998">
        <w:rPr>
          <w:rFonts w:ascii="Times New Roman" w:hAnsi="Times New Roman" w:cs="Times New Roman"/>
          <w:sz w:val="24"/>
          <w:szCs w:val="24"/>
        </w:rPr>
        <w:t>XII.20.</w:t>
      </w:r>
      <w:r w:rsidRPr="007B3998">
        <w:rPr>
          <w:rFonts w:ascii="Times New Roman" w:hAnsi="Times New Roman" w:cs="Times New Roman"/>
          <w:sz w:val="24"/>
          <w:szCs w:val="24"/>
        </w:rPr>
        <w:t xml:space="preserve">) </w:t>
      </w:r>
      <w:r w:rsidR="00C84C70" w:rsidRPr="007B3998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7B3998">
        <w:rPr>
          <w:rFonts w:ascii="Times New Roman" w:hAnsi="Times New Roman" w:cs="Times New Roman"/>
          <w:sz w:val="24"/>
          <w:szCs w:val="24"/>
        </w:rPr>
        <w:t xml:space="preserve">rendeletével döntött az Ostoros és Novaj község határában található </w:t>
      </w:r>
      <w:proofErr w:type="spellStart"/>
      <w:r w:rsidRPr="007B3998">
        <w:rPr>
          <w:rFonts w:ascii="Times New Roman" w:hAnsi="Times New Roman" w:cs="Times New Roman"/>
          <w:sz w:val="24"/>
          <w:szCs w:val="24"/>
        </w:rPr>
        <w:t>Csátés</w:t>
      </w:r>
      <w:proofErr w:type="spellEnd"/>
      <w:r w:rsidRPr="007B3998">
        <w:rPr>
          <w:rFonts w:ascii="Times New Roman" w:hAnsi="Times New Roman" w:cs="Times New Roman"/>
          <w:sz w:val="24"/>
          <w:szCs w:val="24"/>
        </w:rPr>
        <w:t xml:space="preserve">-völgy, valamint a </w:t>
      </w:r>
      <w:proofErr w:type="spellStart"/>
      <w:r w:rsidRPr="00A34187">
        <w:rPr>
          <w:rFonts w:ascii="Times New Roman" w:hAnsi="Times New Roman" w:cs="Times New Roman"/>
          <w:sz w:val="24"/>
          <w:szCs w:val="24"/>
        </w:rPr>
        <w:t>Novaji</w:t>
      </w:r>
      <w:proofErr w:type="spellEnd"/>
      <w:r w:rsidRPr="00A34187">
        <w:rPr>
          <w:rFonts w:ascii="Times New Roman" w:hAnsi="Times New Roman" w:cs="Times New Roman"/>
          <w:sz w:val="24"/>
          <w:szCs w:val="24"/>
        </w:rPr>
        <w:t>-patak</w:t>
      </w:r>
      <w:r w:rsidR="00A402DC">
        <w:rPr>
          <w:rFonts w:ascii="Times New Roman" w:hAnsi="Times New Roman" w:cs="Times New Roman"/>
          <w:sz w:val="24"/>
          <w:szCs w:val="24"/>
        </w:rPr>
        <w:t xml:space="preserve"> </w:t>
      </w:r>
      <w:r w:rsidRPr="007B3998">
        <w:rPr>
          <w:rFonts w:ascii="Times New Roman" w:hAnsi="Times New Roman" w:cs="Times New Roman"/>
          <w:sz w:val="24"/>
          <w:szCs w:val="24"/>
        </w:rPr>
        <w:t>völgyében bal oldalt található Ostorosi-völgy helyi védetté nyilvánításáról.</w:t>
      </w:r>
    </w:p>
    <w:p w14:paraId="3143000D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E két területen lévő gyepterületen értékes maradványai találhatók az erdőssztyepp növényzetnek, amely egykor hazánk egész alföldi és dombvidéki táján elterjedt volt.</w:t>
      </w:r>
    </w:p>
    <w:p w14:paraId="7265B329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lastRenderedPageBreak/>
        <w:t>A maradványoknak országos jelentősége van, mivel mára a löszön kialakult erdőssztyepp, mely egykor Magyarország 9 %-át borította, szinte teljesen eltűnt (0,07 %).</w:t>
      </w:r>
    </w:p>
    <w:p w14:paraId="42971954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 meglévő állományok erősen leromlott állapotba kerültek. Ezen növényzet vizsgálatához legtöbb segítséget a Bükkalja nyújtja, aminek maradványfajtái e két területen megtalálhatók.</w:t>
      </w:r>
    </w:p>
    <w:p w14:paraId="39B37D43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B3998">
        <w:rPr>
          <w:rFonts w:ascii="Times New Roman" w:hAnsi="Times New Roman" w:cs="Times New Roman"/>
          <w:sz w:val="24"/>
          <w:szCs w:val="24"/>
        </w:rPr>
        <w:t>Csátés</w:t>
      </w:r>
      <w:proofErr w:type="spellEnd"/>
      <w:r w:rsidRPr="007B3998">
        <w:rPr>
          <w:rFonts w:ascii="Times New Roman" w:hAnsi="Times New Roman" w:cs="Times New Roman"/>
          <w:sz w:val="24"/>
          <w:szCs w:val="24"/>
        </w:rPr>
        <w:t>-völgy egykor legeltetett völgy a középhegység és az alföld határán, az itt található erdő megőrizte az alföldi táj sajátosságait, mint a Bükkalja bármely más része. Ezt mutatja olyan növényfajok jelenléte, ami az egész Bükk-hegységben nem fordul elő.</w:t>
      </w:r>
    </w:p>
    <w:p w14:paraId="35D953B3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 völgy bal oldalán található egy molyhos tölgyes erdő maradványa, amely az ősi erdőssztyepp erdő-cserj</w:t>
      </w:r>
      <w:r w:rsidR="00D30DF4" w:rsidRPr="007B3998">
        <w:rPr>
          <w:rFonts w:ascii="Times New Roman" w:hAnsi="Times New Roman" w:cs="Times New Roman"/>
          <w:sz w:val="24"/>
          <w:szCs w:val="24"/>
        </w:rPr>
        <w:t xml:space="preserve">e-gyep mozaikosságát megőrizte. </w:t>
      </w:r>
      <w:r w:rsidRPr="007B3998">
        <w:rPr>
          <w:rFonts w:ascii="Times New Roman" w:hAnsi="Times New Roman" w:cs="Times New Roman"/>
          <w:sz w:val="24"/>
          <w:szCs w:val="24"/>
        </w:rPr>
        <w:t>A területen sok igen ritka védett növényfaj található.</w:t>
      </w:r>
    </w:p>
    <w:p w14:paraId="6D6CC421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 másik terület a Novaj-patak völgyében található szintén sok védett növénynek ad otthont. Ennek gondozását csak megfelelő időnkénti</w:t>
      </w:r>
      <w:r w:rsidR="00D30DF4" w:rsidRPr="007B3998">
        <w:rPr>
          <w:rFonts w:ascii="Times New Roman" w:hAnsi="Times New Roman" w:cs="Times New Roman"/>
          <w:sz w:val="24"/>
          <w:szCs w:val="24"/>
        </w:rPr>
        <w:t xml:space="preserve"> kaszálással lehet fenntartani. </w:t>
      </w:r>
      <w:r w:rsidRPr="007B3998">
        <w:rPr>
          <w:rFonts w:ascii="Times New Roman" w:hAnsi="Times New Roman" w:cs="Times New Roman"/>
          <w:sz w:val="24"/>
          <w:szCs w:val="24"/>
        </w:rPr>
        <w:t>A terület gondozására, jelenlegi állapotuk megőrzésére hosszú és rövid távú tervet kell készíteni a felelősségi rendszer meghatározásával.</w:t>
      </w:r>
    </w:p>
    <w:p w14:paraId="00AD187C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Az itt élő állatvilág védett állományának megőrzésére a vadásztársaságokkal szoros együttműködést kell kialakítani.</w:t>
      </w:r>
    </w:p>
    <w:p w14:paraId="0B90EF25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Ostoros község az Egri Bükkalja kistájba tartozik. Megőrizte falusias jellegét, a kertes, fás települési formát. A természetes tájjelleget a nagyüzemi intenzív gazdálkodás megrongálta, de az utóbbi évtizedben lecsökkent táblaméretek, a földek nevesítése a termesztett növények sokfélesége újból megjelent.</w:t>
      </w:r>
    </w:p>
    <w:p w14:paraId="5233045B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 vizes élőhelyek visszaalakulása, a rétek legelők természetes kezelése jó irányba mozdult el a tájjelleg megőrzése szempontjából.</w:t>
      </w:r>
    </w:p>
    <w:p w14:paraId="0A3AF8F5" w14:textId="77777777" w:rsidR="00AB243A" w:rsidRPr="007B3998" w:rsidRDefault="00AB243A" w:rsidP="007A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8">
        <w:rPr>
          <w:rFonts w:ascii="Times New Roman" w:hAnsi="Times New Roman" w:cs="Times New Roman"/>
          <w:sz w:val="24"/>
          <w:szCs w:val="24"/>
        </w:rPr>
        <w:t>A partfalszakadásokra és pincékre készült hosszú távú terv, a folyamatos helyreállítás, egyrészt a régmúlt hagyományok megőrzését, másrészt környezeti és katasztrófa események bekövetkezésének megelőzését szolgálja.</w:t>
      </w:r>
    </w:p>
    <w:p w14:paraId="136D7B5D" w14:textId="77777777" w:rsidR="00744142" w:rsidRDefault="00D30DF4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B2B15" w:rsidRPr="007B3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ENERGIAGAZDÁLKODÁS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KEOP pályázattal </w:t>
      </w:r>
      <w:r w:rsidR="007A18E4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évben </w:t>
      </w:r>
      <w:r w:rsidR="006E124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önkormányzati intézmény – Alapszolgáltatási Központ, Óvoda, Önkormányzati Hivatal – napelemes rendszer telepítésével energetikai korszerűsítés</w:t>
      </w:r>
      <w:r w:rsidR="007A18E4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E124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valósult meg</w:t>
      </w:r>
      <w:r w:rsidR="00CA4120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számszerűsíthető megtakarítást jelent</w:t>
      </w:r>
      <w:r w:rsidR="00EF54D9">
        <w:rPr>
          <w:rFonts w:ascii="Times New Roman" w:eastAsia="Times New Roman" w:hAnsi="Times New Roman" w:cs="Times New Roman"/>
          <w:sz w:val="24"/>
          <w:szCs w:val="24"/>
          <w:lang w:eastAsia="hu-HU"/>
        </w:rPr>
        <w:t>ett</w:t>
      </w:r>
      <w:r w:rsidR="00CA4120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év lezárását követően. </w:t>
      </w:r>
    </w:p>
    <w:p w14:paraId="6A2266A4" w14:textId="77777777" w:rsidR="00744142" w:rsidRDefault="0074414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C882D6" w14:textId="356F457B" w:rsidR="005F5589" w:rsidRPr="007B3998" w:rsidRDefault="007A18E4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évben szintén lezárásra került az 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energiatakar</w:t>
      </w:r>
      <w:r w:rsidR="006E124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ékos közvilágítás korszerűsítés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e. </w:t>
      </w:r>
      <w:r w:rsidR="005F558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476 db lámpatest 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korszerű LED fényforrásokkal üzemelő új lámpatestekre</w:t>
      </w:r>
      <w:r w:rsidR="005F558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cserélése </w:t>
      </w:r>
      <w:r w:rsidR="00CA4120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történt meg. </w:t>
      </w:r>
      <w:r w:rsidR="00EB2B15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korszerűsítést követően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2016</w:t>
      </w:r>
      <w:r w:rsidR="00434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évtől kezdődően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</w:t>
      </w:r>
      <w:r w:rsidR="00704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évi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millió forintos csökkenéssel szemben mintegy 4 millió forintos csökkenést sikerült elérni </w:t>
      </w:r>
      <w:r w:rsidR="00CA4120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közvilágítási </w:t>
      </w:r>
      <w:r w:rsidR="005F558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</w:t>
      </w:r>
      <w:r w:rsidR="00D30DF4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558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 fogyasztás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5F558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B501CBD" w14:textId="77777777" w:rsidR="00C84C70" w:rsidRPr="007B3998" w:rsidRDefault="00C84C70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6B6610" w14:textId="3C756616" w:rsidR="00A86D07" w:rsidRPr="007B3998" w:rsidRDefault="00A86D07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A „környezetterhelés” csökkentése egyrészről a LED fényforrások irányított fényéből fakad, ami a fényszennyezést egyértelműen csökken</w:t>
      </w:r>
      <w:r w:rsidR="00810683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i, viszont nehezen számszerűsíthető. A LED-lám</w:t>
      </w:r>
      <w:r w:rsidR="0009617B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szór fényt felfelé.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6D07" w:rsidRPr="007B3998" w14:paraId="216288B4" w14:textId="77777777" w:rsidTr="00A86D0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23740C3" w14:textId="77777777" w:rsidR="00A86D07" w:rsidRPr="007B3998" w:rsidRDefault="00A86D07" w:rsidP="00A8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által elért számszerűsíthető értékek:</w:t>
            </w:r>
          </w:p>
          <w:p w14:paraId="2CBC6796" w14:textId="77777777" w:rsidR="00A86D07" w:rsidRPr="007B3998" w:rsidRDefault="00A86D07" w:rsidP="00A86D07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üvegházhatású gázok kibocsátásának csökkenése                    79.741 (t/év) </w:t>
            </w:r>
          </w:p>
          <w:p w14:paraId="52DEAACD" w14:textId="77777777" w:rsidR="00A86D07" w:rsidRPr="007B3998" w:rsidRDefault="00A86D07" w:rsidP="00A86D07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energiahatékonyság növelés révén megtakarított éves</w:t>
            </w:r>
          </w:p>
          <w:p w14:paraId="434B54FC" w14:textId="77777777" w:rsidR="00A86D07" w:rsidRPr="007B3998" w:rsidRDefault="00A86D07" w:rsidP="00A86D07">
            <w:pPr>
              <w:pStyle w:val="Listaszerbekezds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elsődleges (primer</w:t>
            </w:r>
            <w:r w:rsidR="00810683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</w:t>
            </w:r>
            <w:r w:rsidR="00810683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gia mennyisége                                      853,022 (GJ/év)</w:t>
            </w:r>
          </w:p>
          <w:p w14:paraId="3C083192" w14:textId="05EF0E86" w:rsidR="00DD6C6A" w:rsidRPr="007B3998" w:rsidRDefault="007E5A70" w:rsidP="000961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évben az önkormányzati hivatal épületének energetikai fejlesztésére került sor, ennek keretében a nyílászárók cseréj</w:t>
            </w:r>
            <w:r w:rsidR="000961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e, fűtéskorszerűsítés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 </w:t>
            </w:r>
            <w:r w:rsidR="000961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valósult meg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29,9 millió forintos beruházással.</w:t>
            </w:r>
          </w:p>
        </w:tc>
      </w:tr>
      <w:tr w:rsidR="00A86D07" w:rsidRPr="007B3998" w14:paraId="1847585D" w14:textId="77777777" w:rsidTr="00A86D0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C2332FC" w14:textId="77777777" w:rsidR="005F04B0" w:rsidRPr="007B3998" w:rsidRDefault="005F04B0" w:rsidP="005F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D67E655" w14:textId="77777777" w:rsidR="005F04B0" w:rsidRPr="007B3998" w:rsidRDefault="005F04B0" w:rsidP="005F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2018. évben pedig a </w:t>
            </w:r>
            <w:proofErr w:type="spellStart"/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Rédei</w:t>
            </w:r>
            <w:proofErr w:type="spellEnd"/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Közösségi Ház energetikai korszerűsítés</w:t>
            </w:r>
            <w:r w:rsidR="00EF54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 történt</w:t>
            </w:r>
            <w:r w:rsidR="007441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 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napelemes rendszer telepítésével, részleges nyílászáró cserével, illetve fűtéskorszerűsítéssel 75 millió forintos beruházás</w:t>
            </w:r>
            <w:r w:rsidR="00247A89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keretében. </w:t>
            </w:r>
          </w:p>
          <w:p w14:paraId="25FC1D3A" w14:textId="77777777" w:rsidR="00744142" w:rsidRDefault="00744142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FA0573" w14:textId="77777777" w:rsidR="00744142" w:rsidRDefault="00744142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 évben megtörtént 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Mini Bölcsőde kialakítása, 2019. március 1. napjával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megkezdte 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Az épület 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napelemes rendszer kiépítésével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 forrás esetén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  <w:r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tovább korszerűsíthető. </w:t>
            </w:r>
          </w:p>
          <w:p w14:paraId="39AFDC47" w14:textId="77777777" w:rsidR="00744142" w:rsidRDefault="00744142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AA25EEB" w14:textId="4645011E" w:rsidR="00744142" w:rsidRDefault="00744142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 évben önerőből valósult meg az Alapszolgáltatási Központ fűtéskorszerűsítése és a nyílászárók cseréje. </w:t>
            </w:r>
          </w:p>
          <w:p w14:paraId="6048A481" w14:textId="5DDBC313" w:rsidR="00704998" w:rsidRDefault="00704998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2D7A46A" w14:textId="6D113A0A" w:rsidR="00704998" w:rsidRDefault="00704998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2020. évben megvalósult az önkormányzati hivatal klímaberendezéssel történő ellátása, mely 2021. évben kiterjesztésre került az Alapszolgáltatási Központra, az Óvodára, Bölcsődére és a </w:t>
            </w:r>
          </w:p>
          <w:p w14:paraId="32203005" w14:textId="7636C5B3" w:rsidR="00744142" w:rsidRDefault="00704998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Közösségi Házra.</w:t>
            </w:r>
          </w:p>
          <w:p w14:paraId="2E4B4EA7" w14:textId="77777777" w:rsidR="00704998" w:rsidRDefault="00704998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7DEF0B5" w14:textId="423A00FF" w:rsidR="00744142" w:rsidRPr="007B3998" w:rsidRDefault="00A34187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</w:t>
            </w:r>
            <w:r w:rsidR="00744142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gészségház és az </w:t>
            </w:r>
            <w:r w:rsidR="007441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744142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lapszolgáltatási </w:t>
            </w:r>
            <w:r w:rsidR="007441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744142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özpont</w:t>
            </w:r>
            <w:r w:rsidR="007441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szigetelésének</w:t>
            </w:r>
            <w:r w:rsidR="00744142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további energetikai korszerűsítése érdekében figyelemmel </w:t>
            </w:r>
            <w:r w:rsidR="00704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kísérjük </w:t>
            </w:r>
            <w:r w:rsidR="00744142" w:rsidRPr="007B39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pályázati lehetőségeket. </w:t>
            </w:r>
          </w:p>
          <w:p w14:paraId="5EC50EC4" w14:textId="77777777" w:rsidR="00744142" w:rsidRDefault="00744142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8D46C30" w14:textId="77777777" w:rsidR="005F04B0" w:rsidRPr="007B3998" w:rsidRDefault="005F04B0" w:rsidP="0074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6D07" w:rsidRPr="007B3998" w14:paraId="4D1A3DB1" w14:textId="77777777" w:rsidTr="00A86D0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415A2FC" w14:textId="77777777" w:rsidR="00A86D07" w:rsidRPr="007B3998" w:rsidRDefault="00A86D07" w:rsidP="00A8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2BD8639" w14:textId="7C6EE5CB" w:rsidR="005F04B0" w:rsidRPr="007B3998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Összességében elmondható, hogy </w:t>
      </w:r>
      <w:r w:rsidR="00AD21FF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0499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D21FF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70499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D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="005F5589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települést érintően leginkább </w:t>
      </w:r>
      <w:r w:rsidR="00816A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belterületi csapadékvízelvezető rendszer karbantartásában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történt fejlődés.</w:t>
      </w:r>
      <w:r w:rsidR="00C57034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környezeti elemek állapota összességében kedvező, melyek fenntartására és a jelenleg még esetleg kedvezőtlenebb állapotok javítására vagy felszámolására a jövőben is törekednünk kell.</w:t>
      </w:r>
      <w:r w:rsidR="00C57034" w:rsidRPr="007B3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BD2E0CB" w14:textId="77777777" w:rsidR="005F04B0" w:rsidRPr="007B3998" w:rsidRDefault="005F04B0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06AC68" w14:textId="77777777" w:rsidR="00810683" w:rsidRPr="00E26DF6" w:rsidRDefault="00C57034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34187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villamos-energia ellátása érdekében a napelem-telep megvalósítását</w:t>
      </w:r>
      <w:r w:rsidR="00AD34D0" w:rsidRPr="00A34187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csapadékvíz elvezetést</w:t>
      </w:r>
      <w:r w:rsidRPr="00A34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kiemelten kell kezelni.</w:t>
      </w:r>
      <w:r w:rsidR="00E26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10E866" w14:textId="77777777" w:rsidR="00810683" w:rsidRPr="007B3998" w:rsidRDefault="00810683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B069FF" w14:textId="77777777" w:rsidR="00810683" w:rsidRDefault="00810683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DF266B" w14:textId="77777777" w:rsidR="00903785" w:rsidRPr="007B3998" w:rsidRDefault="0090378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D194FD" w14:textId="77777777" w:rsidR="00810683" w:rsidRDefault="00810683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4D77A3" w14:textId="77777777" w:rsidR="00810683" w:rsidRPr="00810683" w:rsidRDefault="00810683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Böjt László</w:t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Vasas Ágostonné</w:t>
      </w:r>
    </w:p>
    <w:p w14:paraId="38F39E3A" w14:textId="77777777" w:rsidR="00EB2B15" w:rsidRPr="00810683" w:rsidRDefault="00810683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  <w:r w:rsidR="0082783B" w:rsidRPr="00810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7509F421" w14:textId="77777777" w:rsidR="00247A89" w:rsidRDefault="00247A89" w:rsidP="00FF4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786C2" w14:textId="77777777" w:rsidR="00247A89" w:rsidRDefault="00247A89" w:rsidP="00FF4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98230" w14:textId="77777777" w:rsidR="00247A89" w:rsidRDefault="00247A89" w:rsidP="00FF4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450BD" w14:textId="77777777" w:rsidR="00247A89" w:rsidRDefault="00247A89" w:rsidP="00FF4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A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7FB7" w14:textId="77777777" w:rsidR="002D79B7" w:rsidRDefault="002D79B7" w:rsidP="00394000">
      <w:pPr>
        <w:spacing w:after="0" w:line="240" w:lineRule="auto"/>
      </w:pPr>
      <w:r>
        <w:separator/>
      </w:r>
    </w:p>
  </w:endnote>
  <w:endnote w:type="continuationSeparator" w:id="0">
    <w:p w14:paraId="115945E1" w14:textId="77777777" w:rsidR="002D79B7" w:rsidRDefault="002D79B7" w:rsidP="003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00870"/>
      <w:docPartObj>
        <w:docPartGallery w:val="Page Numbers (Bottom of Page)"/>
        <w:docPartUnique/>
      </w:docPartObj>
    </w:sdtPr>
    <w:sdtEndPr/>
    <w:sdtContent>
      <w:p w14:paraId="51AB7933" w14:textId="34F84908" w:rsidR="00DD6992" w:rsidRDefault="00DD69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22">
          <w:rPr>
            <w:noProof/>
          </w:rPr>
          <w:t>9</w:t>
        </w:r>
        <w:r>
          <w:fldChar w:fldCharType="end"/>
        </w:r>
      </w:p>
    </w:sdtContent>
  </w:sdt>
  <w:p w14:paraId="3A558B0B" w14:textId="77777777" w:rsidR="00DD6992" w:rsidRDefault="00DD69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A2B" w14:textId="77777777" w:rsidR="002D79B7" w:rsidRDefault="002D79B7" w:rsidP="00394000">
      <w:pPr>
        <w:spacing w:after="0" w:line="240" w:lineRule="auto"/>
      </w:pPr>
      <w:r>
        <w:separator/>
      </w:r>
    </w:p>
  </w:footnote>
  <w:footnote w:type="continuationSeparator" w:id="0">
    <w:p w14:paraId="1BA0C906" w14:textId="77777777" w:rsidR="002D79B7" w:rsidRDefault="002D79B7" w:rsidP="0039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1CA2"/>
    <w:multiLevelType w:val="hybridMultilevel"/>
    <w:tmpl w:val="5AFCD790"/>
    <w:lvl w:ilvl="0" w:tplc="D7D23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4AA"/>
    <w:multiLevelType w:val="hybridMultilevel"/>
    <w:tmpl w:val="D8C0BB9C"/>
    <w:lvl w:ilvl="0" w:tplc="00ECAB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3634"/>
    <w:multiLevelType w:val="hybridMultilevel"/>
    <w:tmpl w:val="0C5A5E02"/>
    <w:lvl w:ilvl="0" w:tplc="DF78BC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B7C94"/>
    <w:multiLevelType w:val="hybridMultilevel"/>
    <w:tmpl w:val="2E42F2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15"/>
    <w:rsid w:val="00007A45"/>
    <w:rsid w:val="00007D9B"/>
    <w:rsid w:val="00025920"/>
    <w:rsid w:val="00030D8F"/>
    <w:rsid w:val="000359F5"/>
    <w:rsid w:val="000410C4"/>
    <w:rsid w:val="00083A33"/>
    <w:rsid w:val="00093D9D"/>
    <w:rsid w:val="0009617B"/>
    <w:rsid w:val="000B4362"/>
    <w:rsid w:val="000C0879"/>
    <w:rsid w:val="000C788B"/>
    <w:rsid w:val="000E45CD"/>
    <w:rsid w:val="00104F74"/>
    <w:rsid w:val="001061C0"/>
    <w:rsid w:val="00121266"/>
    <w:rsid w:val="0012196C"/>
    <w:rsid w:val="001528D4"/>
    <w:rsid w:val="00157E02"/>
    <w:rsid w:val="00170654"/>
    <w:rsid w:val="001711E5"/>
    <w:rsid w:val="0018619A"/>
    <w:rsid w:val="00191D6A"/>
    <w:rsid w:val="001A1F49"/>
    <w:rsid w:val="001F33CB"/>
    <w:rsid w:val="001F5D53"/>
    <w:rsid w:val="0020237E"/>
    <w:rsid w:val="00212AD6"/>
    <w:rsid w:val="00223396"/>
    <w:rsid w:val="00226FE6"/>
    <w:rsid w:val="00245271"/>
    <w:rsid w:val="00247A89"/>
    <w:rsid w:val="002760DB"/>
    <w:rsid w:val="0029603B"/>
    <w:rsid w:val="002D79B7"/>
    <w:rsid w:val="002F3E0C"/>
    <w:rsid w:val="003010E5"/>
    <w:rsid w:val="003146E2"/>
    <w:rsid w:val="00315EE6"/>
    <w:rsid w:val="00351008"/>
    <w:rsid w:val="0036278C"/>
    <w:rsid w:val="00385806"/>
    <w:rsid w:val="00394000"/>
    <w:rsid w:val="00395DA7"/>
    <w:rsid w:val="003A7577"/>
    <w:rsid w:val="003B16D8"/>
    <w:rsid w:val="003B3F50"/>
    <w:rsid w:val="003B5F22"/>
    <w:rsid w:val="003D4A93"/>
    <w:rsid w:val="003D5714"/>
    <w:rsid w:val="003D635D"/>
    <w:rsid w:val="003E4260"/>
    <w:rsid w:val="003F241A"/>
    <w:rsid w:val="004344C6"/>
    <w:rsid w:val="00435627"/>
    <w:rsid w:val="004463F2"/>
    <w:rsid w:val="00496B00"/>
    <w:rsid w:val="004A42DB"/>
    <w:rsid w:val="004B6BA4"/>
    <w:rsid w:val="004D246A"/>
    <w:rsid w:val="004E083C"/>
    <w:rsid w:val="004F544B"/>
    <w:rsid w:val="004F7098"/>
    <w:rsid w:val="005038AF"/>
    <w:rsid w:val="00513E38"/>
    <w:rsid w:val="005226BD"/>
    <w:rsid w:val="0055104D"/>
    <w:rsid w:val="00562D24"/>
    <w:rsid w:val="005A37B6"/>
    <w:rsid w:val="005C69D6"/>
    <w:rsid w:val="005C7659"/>
    <w:rsid w:val="005D3EFF"/>
    <w:rsid w:val="005E56D8"/>
    <w:rsid w:val="005F04B0"/>
    <w:rsid w:val="005F5589"/>
    <w:rsid w:val="006142DE"/>
    <w:rsid w:val="00641B2B"/>
    <w:rsid w:val="0067041D"/>
    <w:rsid w:val="006838ED"/>
    <w:rsid w:val="006A27F7"/>
    <w:rsid w:val="006A60F6"/>
    <w:rsid w:val="006E1243"/>
    <w:rsid w:val="006F1343"/>
    <w:rsid w:val="006F56A7"/>
    <w:rsid w:val="00704998"/>
    <w:rsid w:val="00705873"/>
    <w:rsid w:val="00717622"/>
    <w:rsid w:val="007272AB"/>
    <w:rsid w:val="00744142"/>
    <w:rsid w:val="00752260"/>
    <w:rsid w:val="00752642"/>
    <w:rsid w:val="00763366"/>
    <w:rsid w:val="00764C07"/>
    <w:rsid w:val="007A18E4"/>
    <w:rsid w:val="007B3998"/>
    <w:rsid w:val="007B7F8A"/>
    <w:rsid w:val="007E5A70"/>
    <w:rsid w:val="007E5F7F"/>
    <w:rsid w:val="008057F5"/>
    <w:rsid w:val="00810683"/>
    <w:rsid w:val="00816AA7"/>
    <w:rsid w:val="0082783B"/>
    <w:rsid w:val="008A5B20"/>
    <w:rsid w:val="00903785"/>
    <w:rsid w:val="0090391B"/>
    <w:rsid w:val="00944947"/>
    <w:rsid w:val="009E04C3"/>
    <w:rsid w:val="009E4EA3"/>
    <w:rsid w:val="009F0BC7"/>
    <w:rsid w:val="00A03D78"/>
    <w:rsid w:val="00A07A55"/>
    <w:rsid w:val="00A1046B"/>
    <w:rsid w:val="00A11D14"/>
    <w:rsid w:val="00A151B3"/>
    <w:rsid w:val="00A34187"/>
    <w:rsid w:val="00A402DC"/>
    <w:rsid w:val="00A523FF"/>
    <w:rsid w:val="00A52B0A"/>
    <w:rsid w:val="00A54195"/>
    <w:rsid w:val="00A56DCD"/>
    <w:rsid w:val="00A82ADA"/>
    <w:rsid w:val="00A86D07"/>
    <w:rsid w:val="00A87FF2"/>
    <w:rsid w:val="00A9154F"/>
    <w:rsid w:val="00AA51BF"/>
    <w:rsid w:val="00AB243A"/>
    <w:rsid w:val="00AD21FF"/>
    <w:rsid w:val="00AD34D0"/>
    <w:rsid w:val="00AD51AA"/>
    <w:rsid w:val="00B057EC"/>
    <w:rsid w:val="00B338DC"/>
    <w:rsid w:val="00B37B9A"/>
    <w:rsid w:val="00B41B59"/>
    <w:rsid w:val="00B801FB"/>
    <w:rsid w:val="00B908DA"/>
    <w:rsid w:val="00BA1083"/>
    <w:rsid w:val="00BA29B8"/>
    <w:rsid w:val="00BB01A7"/>
    <w:rsid w:val="00BC625B"/>
    <w:rsid w:val="00BE6414"/>
    <w:rsid w:val="00C042EA"/>
    <w:rsid w:val="00C062E8"/>
    <w:rsid w:val="00C10ABB"/>
    <w:rsid w:val="00C10C6B"/>
    <w:rsid w:val="00C13AB7"/>
    <w:rsid w:val="00C1440C"/>
    <w:rsid w:val="00C57034"/>
    <w:rsid w:val="00C6294D"/>
    <w:rsid w:val="00C84C70"/>
    <w:rsid w:val="00C9557C"/>
    <w:rsid w:val="00CA4120"/>
    <w:rsid w:val="00CB5D27"/>
    <w:rsid w:val="00D02A2E"/>
    <w:rsid w:val="00D1434C"/>
    <w:rsid w:val="00D218E2"/>
    <w:rsid w:val="00D30DF4"/>
    <w:rsid w:val="00D457DE"/>
    <w:rsid w:val="00D56DE2"/>
    <w:rsid w:val="00D572D4"/>
    <w:rsid w:val="00D74F49"/>
    <w:rsid w:val="00D85196"/>
    <w:rsid w:val="00DC09C3"/>
    <w:rsid w:val="00DC7D98"/>
    <w:rsid w:val="00DD6992"/>
    <w:rsid w:val="00DD6C6A"/>
    <w:rsid w:val="00DE4293"/>
    <w:rsid w:val="00DF7EA7"/>
    <w:rsid w:val="00E07F59"/>
    <w:rsid w:val="00E26DF6"/>
    <w:rsid w:val="00E30DC3"/>
    <w:rsid w:val="00E56A51"/>
    <w:rsid w:val="00E60815"/>
    <w:rsid w:val="00E71E4F"/>
    <w:rsid w:val="00E768B3"/>
    <w:rsid w:val="00E777FE"/>
    <w:rsid w:val="00EB2B15"/>
    <w:rsid w:val="00EB64EE"/>
    <w:rsid w:val="00ED7D8C"/>
    <w:rsid w:val="00EE27E9"/>
    <w:rsid w:val="00EF54D9"/>
    <w:rsid w:val="00F01246"/>
    <w:rsid w:val="00F07F53"/>
    <w:rsid w:val="00F14BDA"/>
    <w:rsid w:val="00F25DDB"/>
    <w:rsid w:val="00F27E84"/>
    <w:rsid w:val="00F35689"/>
    <w:rsid w:val="00F518EB"/>
    <w:rsid w:val="00F557E3"/>
    <w:rsid w:val="00F6513A"/>
    <w:rsid w:val="00F73AEF"/>
    <w:rsid w:val="00FA5705"/>
    <w:rsid w:val="00FF19EF"/>
    <w:rsid w:val="00FF2C29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08EA"/>
  <w15:chartTrackingRefBased/>
  <w15:docId w15:val="{1FEF86BE-A15C-4CA3-A1F8-937A74A0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8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86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91D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74F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4F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7B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A86D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86D0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A86D07"/>
  </w:style>
  <w:style w:type="character" w:customStyle="1" w:styleId="gd">
    <w:name w:val="gd"/>
    <w:basedOn w:val="Bekezdsalapbettpusa"/>
    <w:rsid w:val="00A86D07"/>
  </w:style>
  <w:style w:type="character" w:customStyle="1" w:styleId="g3">
    <w:name w:val="g3"/>
    <w:basedOn w:val="Bekezdsalapbettpusa"/>
    <w:rsid w:val="00A86D07"/>
  </w:style>
  <w:style w:type="character" w:customStyle="1" w:styleId="hb">
    <w:name w:val="hb"/>
    <w:basedOn w:val="Bekezdsalapbettpusa"/>
    <w:rsid w:val="00A86D07"/>
  </w:style>
  <w:style w:type="character" w:customStyle="1" w:styleId="g2">
    <w:name w:val="g2"/>
    <w:basedOn w:val="Bekezdsalapbettpusa"/>
    <w:rsid w:val="00A86D07"/>
  </w:style>
  <w:style w:type="character" w:customStyle="1" w:styleId="ams">
    <w:name w:val="ams"/>
    <w:basedOn w:val="Bekezdsalapbettpusa"/>
    <w:rsid w:val="00A86D07"/>
  </w:style>
  <w:style w:type="character" w:styleId="Hiperhivatkozs">
    <w:name w:val="Hyperlink"/>
    <w:basedOn w:val="Bekezdsalapbettpusa"/>
    <w:uiPriority w:val="99"/>
    <w:semiHidden/>
    <w:unhideWhenUsed/>
    <w:rsid w:val="00A86D07"/>
    <w:rPr>
      <w:color w:val="0000FF"/>
      <w:u w:val="single"/>
    </w:rPr>
  </w:style>
  <w:style w:type="character" w:customStyle="1" w:styleId="l8">
    <w:name w:val="l8"/>
    <w:basedOn w:val="Bekezdsalapbettpusa"/>
    <w:rsid w:val="00A86D07"/>
  </w:style>
  <w:style w:type="paragraph" w:styleId="Listaszerbekezds">
    <w:name w:val="List Paragraph"/>
    <w:basedOn w:val="Norml"/>
    <w:uiPriority w:val="34"/>
    <w:qFormat/>
    <w:rsid w:val="00A86D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00"/>
  </w:style>
  <w:style w:type="paragraph" w:styleId="llb">
    <w:name w:val="footer"/>
    <w:basedOn w:val="Norml"/>
    <w:link w:val="llbChar"/>
    <w:uiPriority w:val="99"/>
    <w:unhideWhenUsed/>
    <w:rsid w:val="0039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00"/>
  </w:style>
  <w:style w:type="character" w:customStyle="1" w:styleId="Cmsor4Char">
    <w:name w:val="Címsor 4 Char"/>
    <w:basedOn w:val="Bekezdsalapbettpusa"/>
    <w:link w:val="Cmsor4"/>
    <w:uiPriority w:val="9"/>
    <w:semiHidden/>
    <w:rsid w:val="00191D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Web">
    <w:name w:val="Normal (Web)"/>
    <w:basedOn w:val="Norml"/>
    <w:uiPriority w:val="99"/>
    <w:unhideWhenUsed/>
    <w:rsid w:val="0019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9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40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2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23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62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5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5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96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61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95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1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0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4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6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2623</Words>
  <Characters>18099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Zsoka</cp:lastModifiedBy>
  <cp:revision>7</cp:revision>
  <cp:lastPrinted>2020-12-15T07:53:00Z</cp:lastPrinted>
  <dcterms:created xsi:type="dcterms:W3CDTF">2021-12-08T20:01:00Z</dcterms:created>
  <dcterms:modified xsi:type="dcterms:W3CDTF">2021-12-09T08:18:00Z</dcterms:modified>
</cp:coreProperties>
</file>